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557B9" w:rsidRDefault="00571E0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71E0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969CB" w:rsidRPr="00666070" w:rsidRDefault="00C969CB" w:rsidP="00C969CB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F92178">
                    <w:t>«</w:t>
                  </w:r>
                  <w:r w:rsidRPr="005D78E8">
                    <w:t>Коммерция</w:t>
                  </w:r>
                  <w:r w:rsidR="00F92178">
                    <w:t>»</w:t>
                  </w:r>
                  <w:r w:rsidR="00F11CE4">
                    <w:t xml:space="preserve">, </w:t>
                  </w:r>
                  <w:r w:rsidRPr="00666070">
                    <w:t>утв. при</w:t>
                  </w:r>
                  <w:r w:rsidR="003557B9">
                    <w:t xml:space="preserve">казом ректора </w:t>
                  </w:r>
                  <w:proofErr w:type="spellStart"/>
                  <w:r w:rsidR="003557B9">
                    <w:t>ОмГА</w:t>
                  </w:r>
                  <w:proofErr w:type="spellEnd"/>
                  <w:r w:rsidR="003557B9">
                    <w:t xml:space="preserve"> от </w:t>
                  </w:r>
                  <w:bookmarkStart w:id="0" w:name="_Hlk132615066"/>
                  <w:r w:rsidR="00287859" w:rsidRPr="00371907">
                    <w:t>27.03.2023 № 51</w:t>
                  </w:r>
                  <w:bookmarkEnd w:id="0"/>
                </w:p>
                <w:p w:rsidR="00E61E8E" w:rsidRDefault="00E61E8E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3557B9">
        <w:rPr>
          <w:rFonts w:eastAsia="Courier New"/>
          <w:b/>
          <w:bCs/>
          <w:sz w:val="24"/>
          <w:szCs w:val="24"/>
        </w:rPr>
        <w:t>с</w:t>
      </w:r>
    </w:p>
    <w:p w:rsidR="00D1753D" w:rsidRPr="003557B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557B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557B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557B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557B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57B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557B9" w:rsidRDefault="00AF66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57B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557B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557B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557B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57B9">
        <w:rPr>
          <w:rFonts w:eastAsia="Courier New"/>
          <w:noProof/>
          <w:sz w:val="28"/>
          <w:szCs w:val="28"/>
          <w:lang w:bidi="ru-RU"/>
        </w:rPr>
        <w:t>Кафедра «</w:t>
      </w:r>
      <w:r w:rsidR="00053FC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557B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557B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557B9" w:rsidRDefault="00571E0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1E0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1E8E" w:rsidRPr="00C94464" w:rsidRDefault="00E61E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1E8E" w:rsidRPr="00C94464" w:rsidRDefault="00E61E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61E8E" w:rsidRDefault="00E61E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1E8E" w:rsidRPr="00C94464" w:rsidRDefault="00E61E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1E8E" w:rsidRPr="00C94464" w:rsidRDefault="00E61E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8785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53FC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8785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557B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557B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557B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557B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557B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557B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557B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557B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557B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557B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557B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557B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557B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557B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557B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557B9" w:rsidRDefault="00A4408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557B9">
        <w:rPr>
          <w:b/>
          <w:bCs/>
          <w:caps/>
          <w:sz w:val="32"/>
          <w:szCs w:val="32"/>
        </w:rPr>
        <w:t>товароведение товаров однородных групп</w:t>
      </w:r>
    </w:p>
    <w:p w:rsidR="00C94464" w:rsidRPr="003557B9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557B9">
        <w:rPr>
          <w:bCs/>
          <w:sz w:val="24"/>
          <w:szCs w:val="24"/>
        </w:rPr>
        <w:t>Б</w:t>
      </w:r>
      <w:proofErr w:type="gramStart"/>
      <w:r w:rsidRPr="003557B9">
        <w:rPr>
          <w:bCs/>
          <w:sz w:val="24"/>
          <w:szCs w:val="24"/>
        </w:rPr>
        <w:t>1</w:t>
      </w:r>
      <w:proofErr w:type="gramEnd"/>
      <w:r w:rsidRPr="003557B9">
        <w:rPr>
          <w:bCs/>
          <w:sz w:val="24"/>
          <w:szCs w:val="24"/>
        </w:rPr>
        <w:t>.</w:t>
      </w:r>
      <w:r w:rsidR="00A44083" w:rsidRPr="003557B9">
        <w:rPr>
          <w:bCs/>
          <w:sz w:val="24"/>
          <w:szCs w:val="24"/>
        </w:rPr>
        <w:t>В</w:t>
      </w:r>
      <w:r w:rsidRPr="003557B9">
        <w:rPr>
          <w:bCs/>
          <w:sz w:val="24"/>
          <w:szCs w:val="24"/>
        </w:rPr>
        <w:t>.</w:t>
      </w:r>
      <w:r w:rsidR="00A44083" w:rsidRPr="003557B9">
        <w:rPr>
          <w:bCs/>
          <w:sz w:val="24"/>
          <w:szCs w:val="24"/>
        </w:rPr>
        <w:t>07</w:t>
      </w:r>
    </w:p>
    <w:p w:rsidR="005669CB" w:rsidRPr="003557B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557B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57B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557B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57B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557B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557B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57B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557B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557B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557B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57B9">
        <w:rPr>
          <w:rFonts w:eastAsia="Courier New"/>
          <w:sz w:val="24"/>
          <w:szCs w:val="24"/>
          <w:lang w:bidi="ru-RU"/>
        </w:rPr>
        <w:t>)</w:t>
      </w:r>
    </w:p>
    <w:p w:rsidR="007C277B" w:rsidRPr="003557B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57B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57B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57B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3557B9">
        <w:rPr>
          <w:rFonts w:eastAsia="Courier New"/>
          <w:b/>
          <w:sz w:val="24"/>
          <w:szCs w:val="24"/>
          <w:lang w:bidi="ru-RU"/>
        </w:rPr>
        <w:t>38</w:t>
      </w:r>
      <w:r w:rsidRPr="003557B9">
        <w:rPr>
          <w:rFonts w:eastAsia="Courier New"/>
          <w:b/>
          <w:sz w:val="24"/>
          <w:szCs w:val="24"/>
          <w:lang w:bidi="ru-RU"/>
        </w:rPr>
        <w:t>.03.0</w:t>
      </w:r>
      <w:r w:rsidR="00717049" w:rsidRPr="003557B9">
        <w:rPr>
          <w:rFonts w:eastAsia="Courier New"/>
          <w:b/>
          <w:sz w:val="24"/>
          <w:szCs w:val="24"/>
          <w:lang w:bidi="ru-RU"/>
        </w:rPr>
        <w:t>6</w:t>
      </w:r>
      <w:r w:rsidRPr="003557B9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3557B9">
        <w:rPr>
          <w:rFonts w:eastAsia="Courier New"/>
          <w:b/>
          <w:sz w:val="24"/>
          <w:szCs w:val="24"/>
          <w:lang w:bidi="ru-RU"/>
        </w:rPr>
        <w:t>Торговое дело</w:t>
      </w:r>
      <w:r w:rsidRPr="003557B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557B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57B9">
        <w:rPr>
          <w:rFonts w:eastAsia="Courier New"/>
          <w:sz w:val="24"/>
          <w:szCs w:val="24"/>
          <w:lang w:bidi="ru-RU"/>
        </w:rPr>
        <w:t>)</w:t>
      </w:r>
      <w:r w:rsidRPr="003557B9">
        <w:rPr>
          <w:rFonts w:eastAsia="Courier New"/>
          <w:sz w:val="24"/>
          <w:szCs w:val="24"/>
          <w:lang w:bidi="ru-RU"/>
        </w:rPr>
        <w:cr/>
      </w:r>
    </w:p>
    <w:p w:rsidR="007C277B" w:rsidRPr="003557B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57B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3557B9">
        <w:rPr>
          <w:rFonts w:eastAsia="Courier New"/>
          <w:b/>
          <w:sz w:val="24"/>
          <w:szCs w:val="24"/>
          <w:lang w:bidi="ru-RU"/>
        </w:rPr>
        <w:t>Коммерция</w:t>
      </w:r>
      <w:r w:rsidRPr="003557B9">
        <w:rPr>
          <w:rFonts w:eastAsia="Courier New"/>
          <w:sz w:val="24"/>
          <w:szCs w:val="24"/>
          <w:lang w:bidi="ru-RU"/>
        </w:rPr>
        <w:t>»</w:t>
      </w:r>
    </w:p>
    <w:p w:rsidR="007C277B" w:rsidRPr="003557B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57B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3452" w:rsidRPr="003557B9" w:rsidRDefault="003557B9" w:rsidP="007C34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57B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557B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3557B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3557B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3557B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3557B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57B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7859" w:rsidRPr="00371907" w:rsidRDefault="00287859" w:rsidP="0028785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53FC1" w:rsidRDefault="00053FC1" w:rsidP="00053FC1"/>
    <w:p w:rsidR="003557B9" w:rsidRDefault="003557B9" w:rsidP="003557B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3FC1" w:rsidRDefault="00053FC1" w:rsidP="003557B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3FC1" w:rsidRDefault="00053FC1" w:rsidP="003557B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3FC1" w:rsidRPr="003557B9" w:rsidRDefault="00053FC1" w:rsidP="003557B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7B9" w:rsidRPr="003557B9" w:rsidRDefault="003557B9" w:rsidP="003557B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557B9" w:rsidRPr="003557B9" w:rsidRDefault="003557B9" w:rsidP="003557B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557B9" w:rsidRPr="003557B9" w:rsidRDefault="003557B9" w:rsidP="003557B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7B9" w:rsidRPr="003557B9" w:rsidRDefault="003557B9" w:rsidP="003557B9">
      <w:pPr>
        <w:suppressAutoHyphens/>
        <w:contextualSpacing/>
        <w:rPr>
          <w:sz w:val="24"/>
          <w:szCs w:val="24"/>
        </w:rPr>
      </w:pPr>
      <w:r w:rsidRPr="003557B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87859">
        <w:rPr>
          <w:sz w:val="24"/>
          <w:szCs w:val="24"/>
        </w:rPr>
        <w:t>Омск 2023</w:t>
      </w:r>
    </w:p>
    <w:p w:rsidR="00DF1076" w:rsidRPr="003557B9" w:rsidRDefault="007C277B" w:rsidP="00F92178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3557B9">
        <w:rPr>
          <w:sz w:val="24"/>
          <w:szCs w:val="24"/>
        </w:rPr>
        <w:br w:type="page"/>
      </w:r>
    </w:p>
    <w:p w:rsidR="00C969CB" w:rsidRPr="00130E36" w:rsidRDefault="00C969CB" w:rsidP="00C969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130E36">
        <w:rPr>
          <w:spacing w:val="-3"/>
          <w:sz w:val="28"/>
          <w:szCs w:val="28"/>
          <w:lang w:eastAsia="en-US"/>
        </w:rPr>
        <w:t>Составитель:</w:t>
      </w:r>
    </w:p>
    <w:p w:rsidR="00C969CB" w:rsidRPr="00130E36" w:rsidRDefault="00C969CB" w:rsidP="00C969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969CB" w:rsidRPr="00130E36" w:rsidRDefault="00C969CB" w:rsidP="00C969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130E36">
        <w:rPr>
          <w:spacing w:val="-3"/>
          <w:sz w:val="28"/>
          <w:szCs w:val="28"/>
          <w:lang w:eastAsia="en-US"/>
        </w:rPr>
        <w:t>к.т.н., доцент _________________ /</w:t>
      </w:r>
      <w:r w:rsidR="00130E36" w:rsidRPr="00130E36">
        <w:rPr>
          <w:spacing w:val="-3"/>
          <w:sz w:val="28"/>
          <w:szCs w:val="28"/>
          <w:lang w:eastAsia="en-US"/>
        </w:rPr>
        <w:t xml:space="preserve"> С.М. Ильченко </w:t>
      </w:r>
      <w:r w:rsidRPr="00130E36">
        <w:rPr>
          <w:spacing w:val="-3"/>
          <w:sz w:val="28"/>
          <w:szCs w:val="28"/>
          <w:lang w:eastAsia="en-US"/>
        </w:rPr>
        <w:t>/</w:t>
      </w:r>
    </w:p>
    <w:p w:rsidR="00C969CB" w:rsidRPr="00130E36" w:rsidRDefault="00C969CB" w:rsidP="00C969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30E36" w:rsidRPr="00130E36" w:rsidRDefault="00C969CB" w:rsidP="00130E36">
      <w:pPr>
        <w:tabs>
          <w:tab w:val="left" w:pos="0"/>
        </w:tabs>
        <w:spacing w:after="200"/>
        <w:rPr>
          <w:sz w:val="28"/>
          <w:szCs w:val="28"/>
        </w:rPr>
      </w:pPr>
      <w:r w:rsidRPr="00130E36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130E36" w:rsidRPr="00130E36">
        <w:rPr>
          <w:sz w:val="28"/>
          <w:szCs w:val="28"/>
        </w:rPr>
        <w:t xml:space="preserve">кафедры экономики и управления </w:t>
      </w:r>
    </w:p>
    <w:p w:rsidR="00130E36" w:rsidRPr="00130E36" w:rsidRDefault="00287859" w:rsidP="00130E36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30E36" w:rsidRPr="00130E36">
        <w:rPr>
          <w:sz w:val="28"/>
          <w:szCs w:val="28"/>
        </w:rPr>
        <w:t xml:space="preserve"> г</w:t>
      </w:r>
      <w:r w:rsidR="00130E36" w:rsidRPr="00130E36">
        <w:rPr>
          <w:sz w:val="28"/>
          <w:szCs w:val="28"/>
        </w:rPr>
        <w:tab/>
      </w:r>
      <w:r w:rsidR="00130E36" w:rsidRPr="00130E36">
        <w:rPr>
          <w:sz w:val="28"/>
          <w:szCs w:val="28"/>
        </w:rPr>
        <w:tab/>
      </w:r>
      <w:r w:rsidR="00130E36" w:rsidRPr="00130E36">
        <w:rPr>
          <w:sz w:val="28"/>
          <w:szCs w:val="28"/>
        </w:rPr>
        <w:tab/>
      </w:r>
    </w:p>
    <w:p w:rsidR="00130E36" w:rsidRPr="00130E36" w:rsidRDefault="00130E36" w:rsidP="00130E36">
      <w:pPr>
        <w:tabs>
          <w:tab w:val="left" w:pos="0"/>
        </w:tabs>
        <w:spacing w:after="200"/>
        <w:rPr>
          <w:sz w:val="28"/>
          <w:szCs w:val="28"/>
        </w:rPr>
      </w:pPr>
      <w:r w:rsidRPr="00130E3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130E36">
        <w:rPr>
          <w:sz w:val="28"/>
          <w:szCs w:val="28"/>
        </w:rPr>
        <w:t>к</w:t>
      </w:r>
      <w:proofErr w:type="gramEnd"/>
      <w:r w:rsidRPr="00130E36">
        <w:rPr>
          <w:sz w:val="28"/>
          <w:szCs w:val="28"/>
        </w:rPr>
        <w:t>.э.н</w:t>
      </w:r>
      <w:proofErr w:type="spellEnd"/>
      <w:r w:rsidRPr="00130E36">
        <w:rPr>
          <w:sz w:val="28"/>
          <w:szCs w:val="28"/>
        </w:rPr>
        <w:t>., доцент                                /</w:t>
      </w:r>
      <w:r w:rsidRPr="00130E36">
        <w:rPr>
          <w:spacing w:val="-3"/>
          <w:sz w:val="28"/>
          <w:szCs w:val="28"/>
          <w:lang w:eastAsia="en-US"/>
        </w:rPr>
        <w:t xml:space="preserve"> </w:t>
      </w:r>
      <w:r w:rsidR="00287859">
        <w:rPr>
          <w:spacing w:val="-3"/>
          <w:sz w:val="28"/>
          <w:szCs w:val="28"/>
          <w:lang w:eastAsia="en-US"/>
        </w:rPr>
        <w:t>О.В Сергиенко</w:t>
      </w:r>
      <w:r w:rsidRPr="00130E36">
        <w:rPr>
          <w:sz w:val="28"/>
          <w:szCs w:val="28"/>
        </w:rPr>
        <w:t xml:space="preserve">/ </w:t>
      </w:r>
    </w:p>
    <w:p w:rsidR="00F92178" w:rsidRPr="003557B9" w:rsidRDefault="000911D1" w:rsidP="00130E3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57B9">
        <w:rPr>
          <w:spacing w:val="-3"/>
          <w:sz w:val="24"/>
          <w:szCs w:val="24"/>
          <w:lang w:eastAsia="en-US"/>
        </w:rPr>
        <w:br w:type="page"/>
      </w:r>
      <w:r w:rsidR="00F92178" w:rsidRPr="003557B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92178" w:rsidRPr="003557B9" w:rsidRDefault="00F92178" w:rsidP="00F9217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557B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557B9">
              <w:rPr>
                <w:sz w:val="24"/>
                <w:szCs w:val="24"/>
              </w:rPr>
              <w:t>, соотнесе</w:t>
            </w:r>
            <w:r w:rsidRPr="003557B9">
              <w:rPr>
                <w:sz w:val="24"/>
                <w:szCs w:val="24"/>
              </w:rPr>
              <w:t>н</w:t>
            </w:r>
            <w:r w:rsidRPr="003557B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pacing w:val="4"/>
                <w:sz w:val="24"/>
                <w:szCs w:val="24"/>
              </w:rPr>
            </w:pPr>
            <w:r w:rsidRPr="003557B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3557B9">
              <w:rPr>
                <w:spacing w:val="4"/>
                <w:sz w:val="24"/>
                <w:szCs w:val="24"/>
              </w:rPr>
              <w:t>е</w:t>
            </w:r>
            <w:r w:rsidRPr="003557B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3557B9">
              <w:rPr>
                <w:spacing w:val="4"/>
                <w:sz w:val="24"/>
                <w:szCs w:val="24"/>
              </w:rPr>
              <w:t>е</w:t>
            </w:r>
            <w:r w:rsidRPr="003557B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3557B9">
              <w:rPr>
                <w:sz w:val="24"/>
                <w:szCs w:val="24"/>
              </w:rPr>
              <w:t>а</w:t>
            </w:r>
            <w:r w:rsidRPr="003557B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557B9">
              <w:rPr>
                <w:sz w:val="24"/>
                <w:szCs w:val="24"/>
              </w:rPr>
              <w:t>обучающихся</w:t>
            </w:r>
            <w:proofErr w:type="gramEnd"/>
            <w:r w:rsidRPr="003557B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3557B9">
              <w:rPr>
                <w:sz w:val="24"/>
                <w:szCs w:val="24"/>
              </w:rPr>
              <w:t>р</w:t>
            </w:r>
            <w:r w:rsidRPr="003557B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3557B9" w:rsidTr="00835C28">
        <w:tc>
          <w:tcPr>
            <w:tcW w:w="562" w:type="dxa"/>
            <w:hideMark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92178" w:rsidRPr="003557B9" w:rsidRDefault="00F92178" w:rsidP="00835C28">
            <w:pPr>
              <w:jc w:val="both"/>
              <w:rPr>
                <w:sz w:val="24"/>
                <w:szCs w:val="24"/>
              </w:rPr>
            </w:pPr>
            <w:r w:rsidRPr="003557B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557B9">
              <w:rPr>
                <w:sz w:val="24"/>
                <w:szCs w:val="24"/>
              </w:rPr>
              <w:t>обучающихся</w:t>
            </w:r>
            <w:proofErr w:type="gramEnd"/>
            <w:r w:rsidRPr="003557B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3557B9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053FC1" w:rsidTr="00835C28">
        <w:tc>
          <w:tcPr>
            <w:tcW w:w="562" w:type="dxa"/>
            <w:hideMark/>
          </w:tcPr>
          <w:p w:rsidR="00F92178" w:rsidRPr="00053FC1" w:rsidRDefault="00F92178" w:rsidP="00835C28">
            <w:pPr>
              <w:jc w:val="center"/>
              <w:rPr>
                <w:sz w:val="24"/>
                <w:szCs w:val="24"/>
              </w:rPr>
            </w:pPr>
            <w:r w:rsidRPr="00053FC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92178" w:rsidRPr="00053FC1" w:rsidRDefault="00F92178" w:rsidP="00835C28">
            <w:pPr>
              <w:jc w:val="both"/>
              <w:rPr>
                <w:sz w:val="24"/>
                <w:szCs w:val="24"/>
              </w:rPr>
            </w:pPr>
            <w:r w:rsidRPr="00053FC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53FC1">
              <w:rPr>
                <w:sz w:val="24"/>
                <w:szCs w:val="24"/>
              </w:rPr>
              <w:t>о</w:t>
            </w:r>
            <w:r w:rsidRPr="00053FC1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F92178" w:rsidRPr="00053FC1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053FC1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  <w:tr w:rsidR="00F92178" w:rsidRPr="00053FC1" w:rsidTr="00835C28">
        <w:tc>
          <w:tcPr>
            <w:tcW w:w="562" w:type="dxa"/>
            <w:hideMark/>
          </w:tcPr>
          <w:p w:rsidR="00F92178" w:rsidRPr="00053FC1" w:rsidRDefault="00F92178" w:rsidP="00835C28">
            <w:pPr>
              <w:jc w:val="center"/>
              <w:rPr>
                <w:sz w:val="24"/>
                <w:szCs w:val="24"/>
              </w:rPr>
            </w:pPr>
            <w:r w:rsidRPr="00053F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92178" w:rsidRPr="00053FC1" w:rsidRDefault="00F92178" w:rsidP="00835C28">
            <w:pPr>
              <w:jc w:val="both"/>
              <w:rPr>
                <w:sz w:val="24"/>
                <w:szCs w:val="24"/>
              </w:rPr>
            </w:pPr>
            <w:r w:rsidRPr="00053FC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92178" w:rsidRPr="00053FC1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92178" w:rsidRPr="00053FC1" w:rsidRDefault="00F92178" w:rsidP="00835C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2178" w:rsidRPr="00053FC1" w:rsidRDefault="00F92178" w:rsidP="00F92178">
      <w:pPr>
        <w:spacing w:after="160" w:line="256" w:lineRule="auto"/>
        <w:rPr>
          <w:b/>
          <w:sz w:val="24"/>
          <w:szCs w:val="24"/>
        </w:rPr>
      </w:pPr>
    </w:p>
    <w:p w:rsidR="002933E5" w:rsidRPr="00053FC1" w:rsidRDefault="00F92178" w:rsidP="00F775C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53FC1">
        <w:rPr>
          <w:b/>
          <w:sz w:val="24"/>
          <w:szCs w:val="24"/>
        </w:rPr>
        <w:br w:type="page"/>
      </w:r>
      <w:r w:rsidR="002933E5" w:rsidRPr="00053FC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53FC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53FC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53FC1">
        <w:rPr>
          <w:b/>
          <w:i/>
          <w:sz w:val="24"/>
          <w:szCs w:val="24"/>
          <w:lang w:eastAsia="en-US"/>
        </w:rPr>
        <w:t>:</w:t>
      </w:r>
    </w:p>
    <w:p w:rsidR="003557B9" w:rsidRPr="00053FC1" w:rsidRDefault="003557B9" w:rsidP="003557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3FC1">
        <w:rPr>
          <w:sz w:val="24"/>
          <w:szCs w:val="24"/>
          <w:lang w:eastAsia="en-US"/>
        </w:rPr>
        <w:t>а</w:t>
      </w:r>
      <w:r w:rsidRPr="00053FC1">
        <w:rPr>
          <w:sz w:val="24"/>
          <w:szCs w:val="24"/>
          <w:lang w:eastAsia="en-US"/>
        </w:rPr>
        <w:t>зовании в Российской Федерации»;</w:t>
      </w:r>
    </w:p>
    <w:p w:rsidR="003557B9" w:rsidRPr="00053FC1" w:rsidRDefault="003557B9" w:rsidP="003557B9">
      <w:pPr>
        <w:ind w:firstLine="709"/>
        <w:jc w:val="both"/>
        <w:rPr>
          <w:sz w:val="24"/>
          <w:szCs w:val="24"/>
        </w:rPr>
      </w:pPr>
      <w:r w:rsidRPr="00053FC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053FC1">
        <w:rPr>
          <w:sz w:val="24"/>
          <w:szCs w:val="24"/>
        </w:rPr>
        <w:t>а</w:t>
      </w:r>
      <w:r w:rsidRPr="00053FC1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053FC1">
        <w:rPr>
          <w:sz w:val="24"/>
          <w:szCs w:val="24"/>
        </w:rPr>
        <w:t>М</w:t>
      </w:r>
      <w:r w:rsidRPr="00053FC1">
        <w:rPr>
          <w:sz w:val="24"/>
          <w:szCs w:val="24"/>
        </w:rPr>
        <w:t>и</w:t>
      </w:r>
      <w:r w:rsidRPr="00053FC1">
        <w:rPr>
          <w:sz w:val="24"/>
          <w:szCs w:val="24"/>
        </w:rPr>
        <w:t>нобрнауки</w:t>
      </w:r>
      <w:proofErr w:type="spellEnd"/>
      <w:r w:rsidRPr="00053FC1">
        <w:rPr>
          <w:sz w:val="24"/>
          <w:szCs w:val="24"/>
        </w:rPr>
        <w:t xml:space="preserve"> России от </w:t>
      </w:r>
      <w:r w:rsidRPr="00053FC1">
        <w:rPr>
          <w:bCs/>
          <w:sz w:val="24"/>
          <w:szCs w:val="24"/>
        </w:rPr>
        <w:t xml:space="preserve">12.11.2015 N 1334 </w:t>
      </w:r>
      <w:r w:rsidRPr="00053FC1">
        <w:rPr>
          <w:sz w:val="24"/>
          <w:szCs w:val="24"/>
        </w:rPr>
        <w:t xml:space="preserve">(зарегистрирован в Минюсте России </w:t>
      </w:r>
      <w:r w:rsidRPr="00053FC1">
        <w:rPr>
          <w:bCs/>
          <w:sz w:val="24"/>
          <w:szCs w:val="24"/>
        </w:rPr>
        <w:t>03.12.2015 N 39956</w:t>
      </w:r>
      <w:r w:rsidRPr="00053FC1">
        <w:rPr>
          <w:sz w:val="24"/>
          <w:szCs w:val="24"/>
        </w:rPr>
        <w:t xml:space="preserve">) (далее - ФГОС </w:t>
      </w:r>
      <w:proofErr w:type="gramStart"/>
      <w:r w:rsidRPr="00053FC1">
        <w:rPr>
          <w:sz w:val="24"/>
          <w:szCs w:val="24"/>
        </w:rPr>
        <w:t>ВО</w:t>
      </w:r>
      <w:proofErr w:type="gramEnd"/>
      <w:r w:rsidRPr="00053FC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053FC1" w:rsidRPr="00053FC1" w:rsidRDefault="00053FC1" w:rsidP="00053FC1">
      <w:pPr>
        <w:jc w:val="both"/>
        <w:rPr>
          <w:sz w:val="24"/>
          <w:szCs w:val="24"/>
        </w:rPr>
      </w:pPr>
      <w:proofErr w:type="gramStart"/>
      <w:r w:rsidRPr="00053FC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53FC1">
        <w:rPr>
          <w:sz w:val="24"/>
          <w:szCs w:val="24"/>
        </w:rPr>
        <w:t>а</w:t>
      </w:r>
      <w:r w:rsidRPr="00053FC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053FC1">
        <w:rPr>
          <w:sz w:val="24"/>
          <w:szCs w:val="24"/>
        </w:rPr>
        <w:t>бакалавриата</w:t>
      </w:r>
      <w:proofErr w:type="spellEnd"/>
      <w:r w:rsidRPr="00053FC1">
        <w:rPr>
          <w:sz w:val="24"/>
          <w:szCs w:val="24"/>
        </w:rPr>
        <w:t xml:space="preserve">, программам </w:t>
      </w:r>
      <w:proofErr w:type="spellStart"/>
      <w:r w:rsidRPr="00053FC1">
        <w:rPr>
          <w:sz w:val="24"/>
          <w:szCs w:val="24"/>
        </w:rPr>
        <w:t>сп</w:t>
      </w:r>
      <w:r w:rsidRPr="00053FC1">
        <w:rPr>
          <w:sz w:val="24"/>
          <w:szCs w:val="24"/>
        </w:rPr>
        <w:t>е</w:t>
      </w:r>
      <w:r w:rsidRPr="00053FC1">
        <w:rPr>
          <w:sz w:val="24"/>
          <w:szCs w:val="24"/>
        </w:rPr>
        <w:t>циалитета</w:t>
      </w:r>
      <w:proofErr w:type="spellEnd"/>
      <w:r w:rsidRPr="00053FC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3FC1" w:rsidRPr="00053FC1" w:rsidRDefault="00053FC1" w:rsidP="00053F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53FC1">
        <w:rPr>
          <w:sz w:val="24"/>
          <w:szCs w:val="24"/>
          <w:lang w:eastAsia="en-US"/>
        </w:rPr>
        <w:t>а</w:t>
      </w:r>
      <w:r w:rsidRPr="00053FC1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53FC1">
        <w:rPr>
          <w:sz w:val="24"/>
          <w:szCs w:val="24"/>
          <w:lang w:eastAsia="en-US"/>
        </w:rPr>
        <w:t>ВО</w:t>
      </w:r>
      <w:proofErr w:type="gramEnd"/>
      <w:r w:rsidRPr="00053FC1">
        <w:rPr>
          <w:sz w:val="24"/>
          <w:szCs w:val="24"/>
          <w:lang w:eastAsia="en-US"/>
        </w:rPr>
        <w:t xml:space="preserve"> «</w:t>
      </w:r>
      <w:r w:rsidRPr="00053FC1">
        <w:rPr>
          <w:b/>
          <w:sz w:val="24"/>
          <w:szCs w:val="24"/>
          <w:lang w:eastAsia="en-US"/>
        </w:rPr>
        <w:t>Омская гуманитарная академия</w:t>
      </w:r>
      <w:r w:rsidRPr="00053FC1">
        <w:rPr>
          <w:sz w:val="24"/>
          <w:szCs w:val="24"/>
          <w:lang w:eastAsia="en-US"/>
        </w:rPr>
        <w:t>» (</w:t>
      </w:r>
      <w:r w:rsidRPr="00053F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53FC1">
        <w:rPr>
          <w:i/>
          <w:sz w:val="24"/>
          <w:szCs w:val="24"/>
          <w:lang w:eastAsia="en-US"/>
        </w:rPr>
        <w:t>О</w:t>
      </w:r>
      <w:r w:rsidRPr="00053FC1">
        <w:rPr>
          <w:i/>
          <w:sz w:val="24"/>
          <w:szCs w:val="24"/>
          <w:lang w:eastAsia="en-US"/>
        </w:rPr>
        <w:t>м</w:t>
      </w:r>
      <w:r w:rsidRPr="00053FC1">
        <w:rPr>
          <w:i/>
          <w:sz w:val="24"/>
          <w:szCs w:val="24"/>
          <w:lang w:eastAsia="en-US"/>
        </w:rPr>
        <w:t>ГА</w:t>
      </w:r>
      <w:proofErr w:type="spellEnd"/>
      <w:r w:rsidRPr="00053FC1">
        <w:rPr>
          <w:sz w:val="24"/>
          <w:szCs w:val="24"/>
          <w:lang w:eastAsia="en-US"/>
        </w:rPr>
        <w:t>):</w:t>
      </w:r>
    </w:p>
    <w:p w:rsidR="00053FC1" w:rsidRPr="00053FC1" w:rsidRDefault="00053FC1" w:rsidP="00053F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53FC1">
        <w:rPr>
          <w:sz w:val="24"/>
          <w:szCs w:val="24"/>
          <w:lang w:eastAsia="en-US"/>
        </w:rPr>
        <w:t>ь</w:t>
      </w:r>
      <w:r w:rsidRPr="00053FC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53FC1">
        <w:rPr>
          <w:sz w:val="24"/>
          <w:szCs w:val="24"/>
          <w:lang w:eastAsia="en-US"/>
        </w:rPr>
        <w:t>бакалавриата</w:t>
      </w:r>
      <w:proofErr w:type="spellEnd"/>
      <w:r w:rsidRPr="00053FC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53FC1">
        <w:rPr>
          <w:sz w:val="24"/>
          <w:szCs w:val="24"/>
          <w:lang w:eastAsia="en-US"/>
        </w:rPr>
        <w:t>о</w:t>
      </w:r>
      <w:r w:rsidRPr="00053FC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53FC1">
        <w:rPr>
          <w:sz w:val="24"/>
          <w:szCs w:val="24"/>
          <w:lang w:eastAsia="en-US"/>
        </w:rPr>
        <w:t>ОмГА</w:t>
      </w:r>
      <w:proofErr w:type="spellEnd"/>
      <w:r w:rsidRPr="00053FC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3FC1" w:rsidRPr="00053FC1" w:rsidRDefault="00053FC1" w:rsidP="00053F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53FC1">
        <w:rPr>
          <w:sz w:val="24"/>
          <w:szCs w:val="24"/>
          <w:lang w:eastAsia="en-US"/>
        </w:rPr>
        <w:t>у</w:t>
      </w:r>
      <w:r w:rsidRPr="00053FC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53FC1">
        <w:rPr>
          <w:sz w:val="24"/>
          <w:szCs w:val="24"/>
          <w:lang w:eastAsia="en-US"/>
        </w:rPr>
        <w:t>ОмГА</w:t>
      </w:r>
      <w:proofErr w:type="spellEnd"/>
      <w:r w:rsidRPr="00053FC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53FC1">
        <w:rPr>
          <w:sz w:val="24"/>
          <w:szCs w:val="24"/>
          <w:lang w:eastAsia="en-US"/>
        </w:rPr>
        <w:t>а</w:t>
      </w:r>
      <w:r w:rsidRPr="00053FC1">
        <w:rPr>
          <w:sz w:val="24"/>
          <w:szCs w:val="24"/>
          <w:lang w:eastAsia="en-US"/>
        </w:rPr>
        <w:t>зом ректора от 28.02.2022 № 23;</w:t>
      </w:r>
    </w:p>
    <w:p w:rsidR="00053FC1" w:rsidRPr="00053FC1" w:rsidRDefault="00053FC1" w:rsidP="00053F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53FC1">
        <w:rPr>
          <w:sz w:val="24"/>
          <w:szCs w:val="24"/>
          <w:lang w:eastAsia="en-US"/>
        </w:rPr>
        <w:t>обучающихся</w:t>
      </w:r>
      <w:proofErr w:type="gramEnd"/>
      <w:r w:rsidRPr="00053FC1">
        <w:rPr>
          <w:sz w:val="24"/>
          <w:szCs w:val="24"/>
          <w:lang w:eastAsia="en-US"/>
        </w:rPr>
        <w:t>», одобренным на засед</w:t>
      </w:r>
      <w:r w:rsidRPr="00053FC1">
        <w:rPr>
          <w:sz w:val="24"/>
          <w:szCs w:val="24"/>
          <w:lang w:eastAsia="en-US"/>
        </w:rPr>
        <w:t>а</w:t>
      </w:r>
      <w:r w:rsidRPr="00053FC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53FC1">
        <w:rPr>
          <w:sz w:val="24"/>
          <w:szCs w:val="24"/>
          <w:lang w:eastAsia="en-US"/>
        </w:rPr>
        <w:t>ОмГА</w:t>
      </w:r>
      <w:proofErr w:type="spellEnd"/>
      <w:r w:rsidRPr="00053FC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53FC1" w:rsidRPr="00053FC1" w:rsidRDefault="00053FC1" w:rsidP="00053F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53FC1">
        <w:rPr>
          <w:sz w:val="24"/>
          <w:szCs w:val="24"/>
          <w:lang w:eastAsia="en-US"/>
        </w:rPr>
        <w:t>обучении</w:t>
      </w:r>
      <w:proofErr w:type="gramEnd"/>
      <w:r w:rsidRPr="00053FC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53FC1">
        <w:rPr>
          <w:sz w:val="24"/>
          <w:szCs w:val="24"/>
          <w:lang w:eastAsia="en-US"/>
        </w:rPr>
        <w:t>с</w:t>
      </w:r>
      <w:r w:rsidRPr="00053FC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53FC1">
        <w:rPr>
          <w:sz w:val="24"/>
          <w:szCs w:val="24"/>
          <w:lang w:eastAsia="en-US"/>
        </w:rPr>
        <w:t>ь</w:t>
      </w:r>
      <w:r w:rsidRPr="00053FC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53FC1">
        <w:rPr>
          <w:sz w:val="24"/>
          <w:szCs w:val="24"/>
          <w:lang w:eastAsia="en-US"/>
        </w:rPr>
        <w:t>бакалавриата</w:t>
      </w:r>
      <w:proofErr w:type="spellEnd"/>
      <w:r w:rsidRPr="00053FC1">
        <w:rPr>
          <w:sz w:val="24"/>
          <w:szCs w:val="24"/>
          <w:lang w:eastAsia="en-US"/>
        </w:rPr>
        <w:t>, магистратуры», одо</w:t>
      </w:r>
      <w:r w:rsidRPr="00053FC1">
        <w:rPr>
          <w:sz w:val="24"/>
          <w:szCs w:val="24"/>
          <w:lang w:eastAsia="en-US"/>
        </w:rPr>
        <w:t>б</w:t>
      </w:r>
      <w:r w:rsidRPr="00053FC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53FC1">
        <w:rPr>
          <w:sz w:val="24"/>
          <w:szCs w:val="24"/>
          <w:lang w:eastAsia="en-US"/>
        </w:rPr>
        <w:t>е</w:t>
      </w:r>
      <w:r w:rsidRPr="00053FC1">
        <w:rPr>
          <w:sz w:val="24"/>
          <w:szCs w:val="24"/>
          <w:lang w:eastAsia="en-US"/>
        </w:rPr>
        <w:t xml:space="preserve">ского совета </w:t>
      </w:r>
      <w:proofErr w:type="spellStart"/>
      <w:r w:rsidRPr="00053FC1">
        <w:rPr>
          <w:sz w:val="24"/>
          <w:szCs w:val="24"/>
          <w:lang w:eastAsia="en-US"/>
        </w:rPr>
        <w:t>ОмГА</w:t>
      </w:r>
      <w:proofErr w:type="spellEnd"/>
      <w:r w:rsidRPr="00053FC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53FC1">
        <w:rPr>
          <w:sz w:val="24"/>
          <w:szCs w:val="24"/>
          <w:lang w:eastAsia="en-US"/>
        </w:rPr>
        <w:t>к</w:t>
      </w:r>
      <w:r w:rsidRPr="00053FC1">
        <w:rPr>
          <w:sz w:val="24"/>
          <w:szCs w:val="24"/>
          <w:lang w:eastAsia="en-US"/>
        </w:rPr>
        <w:t>тора от 28.02.2022 № 23;</w:t>
      </w:r>
    </w:p>
    <w:p w:rsidR="00053FC1" w:rsidRPr="00053FC1" w:rsidRDefault="00053FC1" w:rsidP="00053F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C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53FC1">
        <w:rPr>
          <w:sz w:val="24"/>
          <w:szCs w:val="24"/>
          <w:lang w:eastAsia="en-US"/>
        </w:rPr>
        <w:t>а</w:t>
      </w:r>
      <w:r w:rsidRPr="00053FC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53FC1">
        <w:rPr>
          <w:sz w:val="24"/>
          <w:szCs w:val="24"/>
          <w:lang w:eastAsia="en-US"/>
        </w:rPr>
        <w:t>бакалавриата</w:t>
      </w:r>
      <w:proofErr w:type="spellEnd"/>
      <w:r w:rsidRPr="00053FC1">
        <w:rPr>
          <w:sz w:val="24"/>
          <w:szCs w:val="24"/>
          <w:lang w:eastAsia="en-US"/>
        </w:rPr>
        <w:t>, программам магистр</w:t>
      </w:r>
      <w:r w:rsidRPr="00053FC1">
        <w:rPr>
          <w:sz w:val="24"/>
          <w:szCs w:val="24"/>
          <w:lang w:eastAsia="en-US"/>
        </w:rPr>
        <w:t>а</w:t>
      </w:r>
      <w:r w:rsidRPr="00053FC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53FC1">
        <w:rPr>
          <w:sz w:val="24"/>
          <w:szCs w:val="24"/>
          <w:lang w:eastAsia="en-US"/>
        </w:rPr>
        <w:t>ОмГА</w:t>
      </w:r>
      <w:proofErr w:type="spellEnd"/>
      <w:r w:rsidRPr="00053FC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557B9" w:rsidRPr="003557B9" w:rsidRDefault="003557B9" w:rsidP="003557B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557B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557B9">
        <w:rPr>
          <w:sz w:val="24"/>
          <w:szCs w:val="24"/>
        </w:rPr>
        <w:t>бакалавриата</w:t>
      </w:r>
      <w:proofErr w:type="spellEnd"/>
      <w:r w:rsidRPr="003557B9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3557B9">
        <w:rPr>
          <w:sz w:val="24"/>
          <w:szCs w:val="24"/>
        </w:rPr>
        <w:t>бакалавриата</w:t>
      </w:r>
      <w:proofErr w:type="spellEnd"/>
      <w:r w:rsidRPr="003557B9">
        <w:rPr>
          <w:sz w:val="24"/>
          <w:szCs w:val="24"/>
        </w:rPr>
        <w:t>), направленность (профиль) программы «Комме</w:t>
      </w:r>
      <w:r w:rsidRPr="003557B9">
        <w:rPr>
          <w:sz w:val="24"/>
          <w:szCs w:val="24"/>
        </w:rPr>
        <w:t>р</w:t>
      </w:r>
      <w:r w:rsidRPr="003557B9">
        <w:rPr>
          <w:sz w:val="24"/>
          <w:szCs w:val="24"/>
        </w:rPr>
        <w:t xml:space="preserve">ция»; форма обучения – заочная на </w:t>
      </w:r>
      <w:r w:rsidR="00287859" w:rsidRPr="00371907">
        <w:rPr>
          <w:sz w:val="24"/>
          <w:szCs w:val="24"/>
        </w:rPr>
        <w:t>2023/2024 учебный год, утвержденным приказом ре</w:t>
      </w:r>
      <w:r w:rsidR="00287859" w:rsidRPr="00371907">
        <w:rPr>
          <w:sz w:val="24"/>
          <w:szCs w:val="24"/>
        </w:rPr>
        <w:t>к</w:t>
      </w:r>
      <w:r w:rsidR="00287859" w:rsidRPr="00371907">
        <w:rPr>
          <w:sz w:val="24"/>
          <w:szCs w:val="24"/>
        </w:rPr>
        <w:t>тора от 27.03.2023 № 51</w:t>
      </w:r>
      <w:r w:rsidRPr="003557B9">
        <w:rPr>
          <w:sz w:val="24"/>
          <w:szCs w:val="24"/>
          <w:lang w:eastAsia="en-US"/>
        </w:rPr>
        <w:t>.</w:t>
      </w:r>
    </w:p>
    <w:p w:rsidR="00A76E53" w:rsidRPr="00FB4AF7" w:rsidRDefault="00A76E53" w:rsidP="00C969C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B4AF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FB4AF7">
        <w:rPr>
          <w:b/>
          <w:bCs/>
          <w:sz w:val="24"/>
          <w:szCs w:val="24"/>
        </w:rPr>
        <w:t>Б</w:t>
      </w:r>
      <w:proofErr w:type="gramStart"/>
      <w:r w:rsidR="009F4070" w:rsidRPr="00FB4AF7">
        <w:rPr>
          <w:b/>
          <w:bCs/>
          <w:sz w:val="24"/>
          <w:szCs w:val="24"/>
        </w:rPr>
        <w:t>1</w:t>
      </w:r>
      <w:proofErr w:type="gramEnd"/>
      <w:r w:rsidR="009F4070" w:rsidRPr="00FB4AF7">
        <w:rPr>
          <w:b/>
          <w:bCs/>
          <w:sz w:val="24"/>
          <w:szCs w:val="24"/>
        </w:rPr>
        <w:t>.</w:t>
      </w:r>
      <w:r w:rsidR="00A44083" w:rsidRPr="00FB4AF7">
        <w:rPr>
          <w:b/>
          <w:bCs/>
          <w:sz w:val="24"/>
          <w:szCs w:val="24"/>
        </w:rPr>
        <w:t>В</w:t>
      </w:r>
      <w:r w:rsidR="009F4070" w:rsidRPr="00FB4AF7">
        <w:rPr>
          <w:b/>
          <w:bCs/>
          <w:sz w:val="24"/>
          <w:szCs w:val="24"/>
        </w:rPr>
        <w:t>.</w:t>
      </w:r>
      <w:r w:rsidR="00A44083" w:rsidRPr="00FB4AF7">
        <w:rPr>
          <w:b/>
          <w:bCs/>
          <w:sz w:val="24"/>
          <w:szCs w:val="24"/>
        </w:rPr>
        <w:t>07</w:t>
      </w:r>
      <w:r w:rsidR="009F4070" w:rsidRPr="00FB4AF7">
        <w:rPr>
          <w:b/>
          <w:sz w:val="24"/>
          <w:szCs w:val="24"/>
        </w:rPr>
        <w:t xml:space="preserve"> «</w:t>
      </w:r>
      <w:r w:rsidR="00A44083" w:rsidRPr="00FB4AF7">
        <w:rPr>
          <w:b/>
          <w:sz w:val="24"/>
          <w:szCs w:val="24"/>
        </w:rPr>
        <w:t>Т</w:t>
      </w:r>
      <w:r w:rsidR="00A44083" w:rsidRPr="00FB4AF7">
        <w:rPr>
          <w:b/>
          <w:sz w:val="24"/>
          <w:szCs w:val="24"/>
        </w:rPr>
        <w:t>о</w:t>
      </w:r>
      <w:r w:rsidR="00A44083" w:rsidRPr="00FB4AF7">
        <w:rPr>
          <w:b/>
          <w:sz w:val="24"/>
          <w:szCs w:val="24"/>
        </w:rPr>
        <w:t>вароведение товаров однородных групп</w:t>
      </w:r>
      <w:r w:rsidR="00A93175" w:rsidRPr="00FB4AF7">
        <w:rPr>
          <w:b/>
          <w:sz w:val="24"/>
          <w:szCs w:val="24"/>
        </w:rPr>
        <w:t xml:space="preserve">» </w:t>
      </w:r>
      <w:r w:rsidRPr="00FB4AF7">
        <w:rPr>
          <w:b/>
          <w:sz w:val="24"/>
          <w:szCs w:val="24"/>
        </w:rPr>
        <w:t>в тече</w:t>
      </w:r>
      <w:r w:rsidR="00287859">
        <w:rPr>
          <w:b/>
          <w:sz w:val="24"/>
          <w:szCs w:val="24"/>
        </w:rPr>
        <w:t>ние 2023</w:t>
      </w:r>
      <w:r w:rsidRPr="00FB4AF7">
        <w:rPr>
          <w:b/>
          <w:sz w:val="24"/>
          <w:szCs w:val="24"/>
        </w:rPr>
        <w:t>/2</w:t>
      </w:r>
      <w:r w:rsidR="00287859">
        <w:rPr>
          <w:b/>
          <w:sz w:val="24"/>
          <w:szCs w:val="24"/>
        </w:rPr>
        <w:t>024</w:t>
      </w:r>
      <w:r w:rsidRPr="00FB4AF7">
        <w:rPr>
          <w:b/>
          <w:sz w:val="24"/>
          <w:szCs w:val="24"/>
        </w:rPr>
        <w:t xml:space="preserve"> учебного года:</w:t>
      </w:r>
    </w:p>
    <w:p w:rsidR="00A76E53" w:rsidRPr="003557B9" w:rsidRDefault="003557B9" w:rsidP="009F4070">
      <w:pPr>
        <w:ind w:firstLine="709"/>
        <w:jc w:val="both"/>
        <w:rPr>
          <w:sz w:val="24"/>
          <w:szCs w:val="24"/>
        </w:rPr>
      </w:pPr>
      <w:proofErr w:type="gramStart"/>
      <w:r w:rsidRPr="003557B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3557B9">
        <w:rPr>
          <w:sz w:val="24"/>
          <w:szCs w:val="24"/>
        </w:rPr>
        <w:t>бакалавриата</w:t>
      </w:r>
      <w:proofErr w:type="spellEnd"/>
      <w:r w:rsidRPr="003557B9">
        <w:rPr>
          <w:sz w:val="24"/>
          <w:szCs w:val="24"/>
        </w:rPr>
        <w:t xml:space="preserve"> по направлению </w:t>
      </w:r>
      <w:r w:rsidRPr="003557B9">
        <w:rPr>
          <w:sz w:val="24"/>
          <w:szCs w:val="24"/>
        </w:rPr>
        <w:lastRenderedPageBreak/>
        <w:t xml:space="preserve">подготовки </w:t>
      </w:r>
      <w:r w:rsidRPr="003557B9">
        <w:rPr>
          <w:b/>
          <w:sz w:val="24"/>
          <w:szCs w:val="24"/>
        </w:rPr>
        <w:t>38.03.06 Торговое дело</w:t>
      </w:r>
      <w:r w:rsidRPr="003557B9">
        <w:rPr>
          <w:sz w:val="24"/>
          <w:szCs w:val="24"/>
        </w:rPr>
        <w:t xml:space="preserve"> (уровень </w:t>
      </w:r>
      <w:proofErr w:type="spellStart"/>
      <w:r w:rsidRPr="003557B9">
        <w:rPr>
          <w:sz w:val="24"/>
          <w:szCs w:val="24"/>
        </w:rPr>
        <w:t>бакалавриата</w:t>
      </w:r>
      <w:proofErr w:type="spellEnd"/>
      <w:r w:rsidRPr="003557B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3557B9">
        <w:rPr>
          <w:sz w:val="24"/>
          <w:szCs w:val="24"/>
        </w:rPr>
        <w:t>бак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лавриата</w:t>
      </w:r>
      <w:proofErr w:type="spellEnd"/>
      <w:r w:rsidRPr="003557B9">
        <w:rPr>
          <w:sz w:val="24"/>
          <w:szCs w:val="24"/>
        </w:rPr>
        <w:t xml:space="preserve">; виды профессиональной деятельности: </w:t>
      </w:r>
      <w:r w:rsidRPr="003557B9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3557B9">
        <w:rPr>
          <w:rFonts w:eastAsia="Courier New"/>
          <w:sz w:val="24"/>
          <w:szCs w:val="24"/>
          <w:lang w:bidi="ru-RU"/>
        </w:rPr>
        <w:t>и</w:t>
      </w:r>
      <w:r w:rsidRPr="003557B9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3557B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3557B9">
        <w:rPr>
          <w:sz w:val="24"/>
          <w:szCs w:val="24"/>
        </w:rPr>
        <w:t>;</w:t>
      </w:r>
      <w:proofErr w:type="gramEnd"/>
      <w:r w:rsidRPr="003557B9">
        <w:rPr>
          <w:sz w:val="24"/>
          <w:szCs w:val="24"/>
        </w:rPr>
        <w:t xml:space="preserve"> </w:t>
      </w:r>
      <w:proofErr w:type="gramStart"/>
      <w:r w:rsidRPr="003557B9">
        <w:rPr>
          <w:sz w:val="24"/>
          <w:szCs w:val="24"/>
        </w:rPr>
        <w:t>очная и з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3557B9">
        <w:rPr>
          <w:sz w:val="24"/>
          <w:szCs w:val="24"/>
        </w:rPr>
        <w:t>б</w:t>
      </w:r>
      <w:r w:rsidRPr="003557B9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3557B9">
        <w:rPr>
          <w:sz w:val="24"/>
          <w:szCs w:val="24"/>
        </w:rPr>
        <w:t>з</w:t>
      </w:r>
      <w:r w:rsidRPr="003557B9">
        <w:rPr>
          <w:sz w:val="24"/>
          <w:szCs w:val="24"/>
        </w:rPr>
        <w:t>работанную ранее рабочую программу дисциплины</w:t>
      </w:r>
      <w:r w:rsidR="00A76E53" w:rsidRPr="003557B9">
        <w:rPr>
          <w:sz w:val="24"/>
          <w:szCs w:val="24"/>
        </w:rPr>
        <w:t xml:space="preserve"> «</w:t>
      </w:r>
      <w:r w:rsidR="00A44083" w:rsidRPr="003557B9">
        <w:rPr>
          <w:b/>
          <w:sz w:val="24"/>
          <w:szCs w:val="24"/>
        </w:rPr>
        <w:t>Товароведение товаров одноро</w:t>
      </w:r>
      <w:r w:rsidR="00A44083" w:rsidRPr="003557B9">
        <w:rPr>
          <w:b/>
          <w:sz w:val="24"/>
          <w:szCs w:val="24"/>
        </w:rPr>
        <w:t>д</w:t>
      </w:r>
      <w:r w:rsidR="00A44083" w:rsidRPr="003557B9">
        <w:rPr>
          <w:b/>
          <w:sz w:val="24"/>
          <w:szCs w:val="24"/>
        </w:rPr>
        <w:t>ных групп</w:t>
      </w:r>
      <w:r w:rsidR="00A76E53" w:rsidRPr="003557B9">
        <w:rPr>
          <w:sz w:val="24"/>
          <w:szCs w:val="24"/>
        </w:rPr>
        <w:t>» в тече</w:t>
      </w:r>
      <w:r w:rsidR="00287859">
        <w:rPr>
          <w:sz w:val="24"/>
          <w:szCs w:val="24"/>
        </w:rPr>
        <w:t>ние 2023/2024</w:t>
      </w:r>
      <w:r w:rsidR="00A76E53" w:rsidRPr="003557B9">
        <w:rPr>
          <w:sz w:val="24"/>
          <w:szCs w:val="24"/>
        </w:rPr>
        <w:t xml:space="preserve"> учебного года.</w:t>
      </w:r>
      <w:proofErr w:type="gramEnd"/>
    </w:p>
    <w:p w:rsidR="002933E5" w:rsidRPr="003557B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557B9" w:rsidRDefault="007F4B97" w:rsidP="00B657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57B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557B9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3557B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3557B9">
        <w:rPr>
          <w:rFonts w:ascii="Times New Roman" w:hAnsi="Times New Roman"/>
          <w:b/>
          <w:sz w:val="24"/>
          <w:szCs w:val="24"/>
        </w:rPr>
        <w:t>.</w:t>
      </w:r>
      <w:r w:rsidR="00A44083" w:rsidRPr="003557B9">
        <w:rPr>
          <w:rFonts w:ascii="Times New Roman" w:hAnsi="Times New Roman"/>
          <w:b/>
          <w:sz w:val="24"/>
          <w:szCs w:val="24"/>
        </w:rPr>
        <w:t>В</w:t>
      </w:r>
      <w:r w:rsidR="00857FC8" w:rsidRPr="003557B9">
        <w:rPr>
          <w:rFonts w:ascii="Times New Roman" w:hAnsi="Times New Roman"/>
          <w:b/>
          <w:sz w:val="24"/>
          <w:szCs w:val="24"/>
        </w:rPr>
        <w:t>.</w:t>
      </w:r>
      <w:r w:rsidR="00A44083" w:rsidRPr="003557B9">
        <w:rPr>
          <w:rFonts w:ascii="Times New Roman" w:hAnsi="Times New Roman"/>
          <w:b/>
          <w:sz w:val="24"/>
          <w:szCs w:val="24"/>
        </w:rPr>
        <w:t>07</w:t>
      </w:r>
      <w:r w:rsidRPr="003557B9">
        <w:rPr>
          <w:rFonts w:ascii="Times New Roman" w:hAnsi="Times New Roman"/>
          <w:b/>
          <w:sz w:val="24"/>
          <w:szCs w:val="24"/>
        </w:rPr>
        <w:t xml:space="preserve"> «</w:t>
      </w:r>
      <w:r w:rsidR="00A44083" w:rsidRPr="003557B9">
        <w:rPr>
          <w:rFonts w:ascii="Times New Roman" w:hAnsi="Times New Roman"/>
          <w:b/>
          <w:sz w:val="24"/>
          <w:szCs w:val="24"/>
        </w:rPr>
        <w:t>Товароведение товаров одноро</w:t>
      </w:r>
      <w:r w:rsidR="00A44083" w:rsidRPr="003557B9">
        <w:rPr>
          <w:rFonts w:ascii="Times New Roman" w:hAnsi="Times New Roman"/>
          <w:b/>
          <w:sz w:val="24"/>
          <w:szCs w:val="24"/>
        </w:rPr>
        <w:t>д</w:t>
      </w:r>
      <w:r w:rsidR="00A44083" w:rsidRPr="003557B9">
        <w:rPr>
          <w:rFonts w:ascii="Times New Roman" w:hAnsi="Times New Roman"/>
          <w:b/>
          <w:sz w:val="24"/>
          <w:szCs w:val="24"/>
        </w:rPr>
        <w:t>ных групп</w:t>
      </w:r>
      <w:r w:rsidRPr="003557B9">
        <w:rPr>
          <w:rFonts w:ascii="Times New Roman" w:hAnsi="Times New Roman"/>
          <w:b/>
          <w:sz w:val="24"/>
          <w:szCs w:val="24"/>
        </w:rPr>
        <w:t>»</w:t>
      </w:r>
    </w:p>
    <w:p w:rsidR="00BB70FB" w:rsidRPr="003557B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3557B9" w:rsidRDefault="007F4B97" w:rsidP="00B657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57B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557B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557B9">
        <w:rPr>
          <w:rFonts w:ascii="Times New Roman" w:hAnsi="Times New Roman"/>
          <w:b/>
          <w:sz w:val="24"/>
          <w:szCs w:val="24"/>
        </w:rPr>
        <w:t>, соотн</w:t>
      </w:r>
      <w:r w:rsidRPr="003557B9">
        <w:rPr>
          <w:rFonts w:ascii="Times New Roman" w:hAnsi="Times New Roman"/>
          <w:b/>
          <w:sz w:val="24"/>
          <w:szCs w:val="24"/>
        </w:rPr>
        <w:t>е</w:t>
      </w:r>
      <w:r w:rsidRPr="003557B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3557B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ab/>
      </w:r>
      <w:proofErr w:type="gramStart"/>
      <w:r w:rsidRPr="003557B9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3557B9">
        <w:rPr>
          <w:rFonts w:eastAsia="Calibri"/>
          <w:sz w:val="24"/>
          <w:szCs w:val="24"/>
          <w:lang w:eastAsia="en-US"/>
        </w:rPr>
        <w:t>а</w:t>
      </w:r>
      <w:r w:rsidRPr="003557B9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3557B9">
        <w:rPr>
          <w:rFonts w:eastAsia="Calibri"/>
          <w:sz w:val="24"/>
          <w:szCs w:val="24"/>
          <w:lang w:eastAsia="en-US"/>
        </w:rPr>
        <w:t>38.03.06 Торговое дело</w:t>
      </w:r>
      <w:r w:rsidRPr="003557B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3557B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557B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557B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3557B9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3557B9">
        <w:rPr>
          <w:bCs/>
          <w:sz w:val="24"/>
          <w:szCs w:val="24"/>
        </w:rPr>
        <w:t>12 ноября 2015 г. N 1334</w:t>
      </w:r>
      <w:r w:rsidR="00ED4602" w:rsidRPr="003557B9">
        <w:rPr>
          <w:rFonts w:eastAsia="Calibri"/>
          <w:sz w:val="24"/>
          <w:szCs w:val="24"/>
          <w:lang w:eastAsia="en-US"/>
        </w:rPr>
        <w:t xml:space="preserve"> </w:t>
      </w:r>
      <w:r w:rsidRPr="003557B9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3557B9">
        <w:rPr>
          <w:sz w:val="24"/>
          <w:szCs w:val="24"/>
        </w:rPr>
        <w:t>03.12.2015 N 39956</w:t>
      </w:r>
      <w:r w:rsidRPr="003557B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557B9">
        <w:rPr>
          <w:rFonts w:eastAsia="Calibri"/>
          <w:i/>
          <w:sz w:val="24"/>
          <w:szCs w:val="24"/>
          <w:lang w:eastAsia="en-US"/>
        </w:rPr>
        <w:t>далее - ОПОП</w:t>
      </w:r>
      <w:r w:rsidRPr="003557B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557B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557B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3557B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ab/>
      </w:r>
    </w:p>
    <w:p w:rsidR="007F4B97" w:rsidRPr="003557B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557B9">
        <w:rPr>
          <w:rFonts w:eastAsia="Calibri"/>
          <w:b/>
          <w:sz w:val="24"/>
          <w:szCs w:val="24"/>
          <w:lang w:eastAsia="en-US"/>
        </w:rPr>
        <w:t>«</w:t>
      </w:r>
      <w:r w:rsidR="00A44083" w:rsidRPr="003557B9">
        <w:rPr>
          <w:rFonts w:eastAsia="Calibri"/>
          <w:b/>
          <w:sz w:val="24"/>
          <w:szCs w:val="24"/>
          <w:lang w:eastAsia="en-US"/>
        </w:rPr>
        <w:t>Товароведение товаров однородных групп</w:t>
      </w:r>
      <w:r w:rsidR="00BB6C9A" w:rsidRPr="003557B9">
        <w:rPr>
          <w:rFonts w:eastAsia="Calibri"/>
          <w:sz w:val="24"/>
          <w:szCs w:val="24"/>
          <w:lang w:eastAsia="en-US"/>
        </w:rPr>
        <w:t xml:space="preserve">» </w:t>
      </w:r>
      <w:r w:rsidRPr="003557B9">
        <w:rPr>
          <w:rFonts w:eastAsia="Calibri"/>
          <w:sz w:val="24"/>
          <w:szCs w:val="24"/>
          <w:lang w:eastAsia="en-US"/>
        </w:rPr>
        <w:t>н</w:t>
      </w:r>
      <w:r w:rsidRPr="003557B9">
        <w:rPr>
          <w:rFonts w:eastAsia="Calibri"/>
          <w:sz w:val="24"/>
          <w:szCs w:val="24"/>
          <w:lang w:eastAsia="en-US"/>
        </w:rPr>
        <w:t>а</w:t>
      </w:r>
      <w:r w:rsidRPr="003557B9">
        <w:rPr>
          <w:rFonts w:eastAsia="Calibri"/>
          <w:sz w:val="24"/>
          <w:szCs w:val="24"/>
          <w:lang w:eastAsia="en-US"/>
        </w:rPr>
        <w:t xml:space="preserve">правлен на формирование следующих компетенций: </w:t>
      </w:r>
      <w:r w:rsidR="002B6C87" w:rsidRPr="003557B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557B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557B9" w:rsidTr="00330957">
        <w:tc>
          <w:tcPr>
            <w:tcW w:w="3049" w:type="dxa"/>
            <w:vAlign w:val="center"/>
          </w:tcPr>
          <w:p w:rsidR="00A76E53" w:rsidRPr="003557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557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557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557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557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557B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B3273" w:rsidRPr="003557B9" w:rsidTr="003B6663">
        <w:trPr>
          <w:trHeight w:val="983"/>
        </w:trPr>
        <w:tc>
          <w:tcPr>
            <w:tcW w:w="3049" w:type="dxa"/>
            <w:vAlign w:val="center"/>
          </w:tcPr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способностью решать стандартные задачи пр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сти на основе информац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онной и библиографич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ской культуры с примен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нием информационно-коммуникационных техн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логий и с учетом основных требований информацио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ной безопасности</w:t>
            </w:r>
          </w:p>
        </w:tc>
        <w:tc>
          <w:tcPr>
            <w:tcW w:w="1595" w:type="dxa"/>
            <w:vAlign w:val="center"/>
          </w:tcPr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7B3273" w:rsidRPr="003557B9" w:rsidRDefault="00064734" w:rsidP="00827DB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B3273" w:rsidRPr="003557B9" w:rsidRDefault="007B3273" w:rsidP="00FB4AF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роль информационных технологий в ко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мерческой деятельности</w:t>
            </w:r>
          </w:p>
          <w:p w:rsidR="007B3273" w:rsidRPr="003557B9" w:rsidRDefault="007B3273" w:rsidP="00FB4AF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средства обеспечения защиты информ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64734" w:rsidRPr="003557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использовать средства информационных технологий при решении прикладных профессиональных задач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выполнять основные правила информац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онной безопасности</w:t>
            </w:r>
          </w:p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64734" w:rsidRPr="003557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навыками использования информацио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ных технологий при решении приклад</w:t>
            </w:r>
            <w:r w:rsidR="00064734" w:rsidRPr="003557B9">
              <w:rPr>
                <w:rFonts w:eastAsia="Calibri"/>
                <w:sz w:val="24"/>
                <w:szCs w:val="24"/>
                <w:lang w:eastAsia="en-US"/>
              </w:rPr>
              <w:t>ных задач управления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основами информационной безопасности</w:t>
            </w:r>
          </w:p>
        </w:tc>
      </w:tr>
      <w:tr w:rsidR="007B3273" w:rsidRPr="003557B9" w:rsidTr="003B6663">
        <w:trPr>
          <w:trHeight w:val="983"/>
        </w:trPr>
        <w:tc>
          <w:tcPr>
            <w:tcW w:w="3049" w:type="dxa"/>
            <w:vAlign w:val="center"/>
          </w:tcPr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лять сбор, хранение, обр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ботку и оценку информ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ции, необходимой для 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ганизации и управления профессиональной де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тельностью (коммерч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ской, маркетинговой, ре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ламной, </w:t>
            </w:r>
            <w:proofErr w:type="spellStart"/>
            <w:r w:rsidRPr="003557B9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3557B9">
              <w:rPr>
                <w:rFonts w:eastAsia="Calibri"/>
                <w:sz w:val="24"/>
                <w:szCs w:val="24"/>
                <w:lang w:eastAsia="en-US"/>
              </w:rPr>
              <w:t>, товароведной и (или) то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гово-технологической); способностью применять основные методы и сре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ства получения, хранения, переработки информации и работать с компьютером как со средством управл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ния информацией</w:t>
            </w:r>
          </w:p>
        </w:tc>
        <w:tc>
          <w:tcPr>
            <w:tcW w:w="1595" w:type="dxa"/>
            <w:vAlign w:val="center"/>
          </w:tcPr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927" w:type="dxa"/>
            <w:vAlign w:val="center"/>
          </w:tcPr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64734" w:rsidRPr="003557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средства информационных технологий при решении прикладных задач в профе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сиональной сфере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основные методы и средства получения, хранения, переработки информации</w:t>
            </w:r>
          </w:p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64734" w:rsidRPr="003557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использовать программные средства при решении прикладных задач в професси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нальной сфере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выполнять поиск информации при реш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нии прикладных задач</w:t>
            </w:r>
          </w:p>
          <w:p w:rsidR="007B3273" w:rsidRPr="003557B9" w:rsidRDefault="007B3273" w:rsidP="00827DB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64734" w:rsidRPr="003557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навыками использования специализир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ванного программного обеспечения при решении прикладных задач в професси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нальной сфере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навыками сбора, хранения, обработки и оценки информации, необходимой для 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ганизации и управления профессионал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ной деятельностью</w:t>
            </w:r>
          </w:p>
        </w:tc>
      </w:tr>
      <w:tr w:rsidR="007B3273" w:rsidRPr="003557B9" w:rsidTr="003B6663">
        <w:trPr>
          <w:trHeight w:val="983"/>
        </w:trPr>
        <w:tc>
          <w:tcPr>
            <w:tcW w:w="3049" w:type="dxa"/>
            <w:vAlign w:val="center"/>
          </w:tcPr>
          <w:p w:rsidR="007B3273" w:rsidRPr="003557B9" w:rsidRDefault="007B3273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работать с технической документац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ей, необходимой для пр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сти (коммерческой, марк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тинговой, рекламной, </w:t>
            </w:r>
            <w:proofErr w:type="spellStart"/>
            <w:r w:rsidRPr="003557B9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гистической</w:t>
            </w:r>
            <w:proofErr w:type="spellEnd"/>
            <w:r w:rsidRPr="003557B9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 и пров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7B3273" w:rsidRPr="003557B9" w:rsidRDefault="007B3273" w:rsidP="00B534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7B3273" w:rsidRPr="003557B9" w:rsidRDefault="007B3273" w:rsidP="00FD322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техническую документацию, необход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мую для профессиональной деятельности (коммерческой, маркетинговой, рекла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ной, </w:t>
            </w:r>
            <w:proofErr w:type="spellStart"/>
            <w:r w:rsidRPr="003557B9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3557B9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</w:t>
            </w:r>
            <w:proofErr w:type="gramEnd"/>
          </w:p>
          <w:p w:rsidR="007B3273" w:rsidRPr="003557B9" w:rsidRDefault="007B3273" w:rsidP="00FD3226">
            <w:pPr>
              <w:widowControl/>
              <w:tabs>
                <w:tab w:val="left" w:pos="708"/>
              </w:tabs>
              <w:autoSpaceDE/>
              <w:adjustRightInd/>
              <w:ind w:left="72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вополагающих характеристиках товаров из маркировки и товаросопроводительных документов</w:t>
            </w:r>
          </w:p>
          <w:p w:rsidR="007B3273" w:rsidRPr="003557B9" w:rsidRDefault="007B3273" w:rsidP="00FD3226">
            <w:pPr>
              <w:widowControl/>
              <w:tabs>
                <w:tab w:val="left" w:pos="708"/>
              </w:tabs>
              <w:autoSpaceDE/>
              <w:adjustRightInd/>
              <w:ind w:left="72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ментами по оценке соответствия,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7B3273" w:rsidRPr="003557B9" w:rsidTr="00330957">
        <w:tc>
          <w:tcPr>
            <w:tcW w:w="3049" w:type="dxa"/>
            <w:vAlign w:val="center"/>
          </w:tcPr>
          <w:p w:rsidR="007B3273" w:rsidRPr="003557B9" w:rsidRDefault="007B3273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лять управление торгово-технологическими проце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сами на предприятии, 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гулировать процессы хр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нения, проводить инвент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ризацию, определять и м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нимизировать затраты м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териальных и трудовых ресурсов, а также учит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вать и списывать потери</w:t>
            </w:r>
          </w:p>
        </w:tc>
        <w:tc>
          <w:tcPr>
            <w:tcW w:w="1595" w:type="dxa"/>
            <w:vAlign w:val="center"/>
          </w:tcPr>
          <w:p w:rsidR="007B3273" w:rsidRPr="003557B9" w:rsidRDefault="007B3273" w:rsidP="00B534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B3273" w:rsidRPr="003557B9" w:rsidRDefault="007B3273" w:rsidP="00FD322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особенности хранения, инвентаризации товаров разного назначения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состав затрат материальных и трудовых ресурсов торгово-технологических пр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цессов на предприятии</w:t>
            </w:r>
          </w:p>
          <w:p w:rsidR="007B3273" w:rsidRPr="003557B9" w:rsidRDefault="007B3273" w:rsidP="00FD322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формировать ассортимент товаров одн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родных групп,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оценивать качество товаров, </w:t>
            </w:r>
          </w:p>
          <w:p w:rsidR="007B3273" w:rsidRPr="003557B9" w:rsidRDefault="007B3273" w:rsidP="00FD322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методами учета и списывания потерь</w:t>
            </w:r>
          </w:p>
          <w:p w:rsidR="007B3273" w:rsidRPr="003557B9" w:rsidRDefault="007B3273" w:rsidP="0065518F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методами оптимизации затрат материал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ных и трудовых ресурсов торгово-технологических процессов на предпр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ятии</w:t>
            </w:r>
          </w:p>
        </w:tc>
      </w:tr>
    </w:tbl>
    <w:p w:rsidR="00793F01" w:rsidRPr="003557B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557B9" w:rsidRDefault="00C33468" w:rsidP="00B657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57B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3557B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sz w:val="24"/>
          <w:szCs w:val="24"/>
        </w:rPr>
        <w:t xml:space="preserve">Дисциплина </w:t>
      </w:r>
      <w:r w:rsidR="00AA2A29" w:rsidRPr="003557B9">
        <w:rPr>
          <w:sz w:val="24"/>
          <w:szCs w:val="24"/>
        </w:rPr>
        <w:t>Б</w:t>
      </w:r>
      <w:proofErr w:type="gramStart"/>
      <w:r w:rsidR="00AA2A29" w:rsidRPr="003557B9">
        <w:rPr>
          <w:sz w:val="24"/>
          <w:szCs w:val="24"/>
        </w:rPr>
        <w:t>1</w:t>
      </w:r>
      <w:proofErr w:type="gramEnd"/>
      <w:r w:rsidR="00AA2A29" w:rsidRPr="003557B9">
        <w:rPr>
          <w:sz w:val="24"/>
          <w:szCs w:val="24"/>
        </w:rPr>
        <w:t>.</w:t>
      </w:r>
      <w:r w:rsidR="00A44083" w:rsidRPr="003557B9">
        <w:rPr>
          <w:sz w:val="24"/>
          <w:szCs w:val="24"/>
        </w:rPr>
        <w:t>В</w:t>
      </w:r>
      <w:r w:rsidR="00AA2A29" w:rsidRPr="003557B9">
        <w:rPr>
          <w:sz w:val="24"/>
          <w:szCs w:val="24"/>
        </w:rPr>
        <w:t>.</w:t>
      </w:r>
      <w:r w:rsidR="00A44083" w:rsidRPr="003557B9">
        <w:rPr>
          <w:sz w:val="24"/>
          <w:szCs w:val="24"/>
        </w:rPr>
        <w:t>07</w:t>
      </w:r>
      <w:r w:rsidR="00AA2A29" w:rsidRPr="003557B9">
        <w:rPr>
          <w:sz w:val="24"/>
          <w:szCs w:val="24"/>
        </w:rPr>
        <w:t xml:space="preserve"> «</w:t>
      </w:r>
      <w:r w:rsidR="00A44083" w:rsidRPr="003557B9">
        <w:rPr>
          <w:b/>
          <w:sz w:val="24"/>
          <w:szCs w:val="24"/>
        </w:rPr>
        <w:t>Товароведение товаров однородных групп</w:t>
      </w:r>
      <w:r w:rsidR="00AA2A29" w:rsidRPr="003557B9">
        <w:rPr>
          <w:sz w:val="24"/>
          <w:szCs w:val="24"/>
        </w:rPr>
        <w:t>»</w:t>
      </w:r>
      <w:r w:rsidRPr="003557B9">
        <w:rPr>
          <w:sz w:val="24"/>
          <w:szCs w:val="24"/>
        </w:rPr>
        <w:t xml:space="preserve"> </w:t>
      </w:r>
      <w:r w:rsidRPr="003557B9">
        <w:rPr>
          <w:rFonts w:eastAsia="Calibri"/>
          <w:sz w:val="24"/>
          <w:szCs w:val="24"/>
          <w:lang w:eastAsia="en-US"/>
        </w:rPr>
        <w:t>является ди</w:t>
      </w:r>
      <w:r w:rsidRPr="003557B9">
        <w:rPr>
          <w:rFonts w:eastAsia="Calibri"/>
          <w:sz w:val="24"/>
          <w:szCs w:val="24"/>
          <w:lang w:eastAsia="en-US"/>
        </w:rPr>
        <w:t>с</w:t>
      </w:r>
      <w:r w:rsidRPr="003557B9">
        <w:rPr>
          <w:rFonts w:eastAsia="Calibri"/>
          <w:sz w:val="24"/>
          <w:szCs w:val="24"/>
          <w:lang w:eastAsia="en-US"/>
        </w:rPr>
        <w:t xml:space="preserve">циплиной </w:t>
      </w:r>
      <w:r w:rsidR="00A44083" w:rsidRPr="003557B9">
        <w:rPr>
          <w:rFonts w:eastAsia="Calibri"/>
          <w:sz w:val="24"/>
          <w:szCs w:val="24"/>
          <w:lang w:eastAsia="en-US"/>
        </w:rPr>
        <w:t>вариативной</w:t>
      </w:r>
      <w:r w:rsidRPr="003557B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3557B9">
        <w:rPr>
          <w:rFonts w:eastAsia="Calibri"/>
          <w:sz w:val="24"/>
          <w:szCs w:val="24"/>
          <w:lang w:eastAsia="en-US"/>
        </w:rPr>
        <w:t>блока Б1</w:t>
      </w:r>
      <w:r w:rsidR="001C3296" w:rsidRPr="003557B9">
        <w:rPr>
          <w:rFonts w:eastAsia="Calibri"/>
          <w:sz w:val="24"/>
          <w:szCs w:val="24"/>
          <w:lang w:eastAsia="en-US"/>
        </w:rPr>
        <w:t>.</w:t>
      </w:r>
    </w:p>
    <w:p w:rsidR="00027D2C" w:rsidRPr="003557B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557B9" w:rsidTr="00330957">
        <w:tc>
          <w:tcPr>
            <w:tcW w:w="1196" w:type="dxa"/>
            <w:vMerge w:val="restart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57B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557B9" w:rsidTr="00330957">
        <w:tc>
          <w:tcPr>
            <w:tcW w:w="1196" w:type="dxa"/>
            <w:vMerge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557B9" w:rsidTr="00330957">
        <w:tc>
          <w:tcPr>
            <w:tcW w:w="1196" w:type="dxa"/>
            <w:vMerge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557B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557B9" w:rsidTr="00330957">
        <w:tc>
          <w:tcPr>
            <w:tcW w:w="1196" w:type="dxa"/>
            <w:vAlign w:val="center"/>
          </w:tcPr>
          <w:p w:rsidR="00DA3FFC" w:rsidRPr="003557B9" w:rsidRDefault="00DA3FFC" w:rsidP="00A440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557B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4083" w:rsidRPr="003557B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4083" w:rsidRPr="003557B9"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94" w:type="dxa"/>
            <w:vAlign w:val="center"/>
          </w:tcPr>
          <w:p w:rsidR="00DA3FFC" w:rsidRPr="003557B9" w:rsidRDefault="00A4408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Товароведение тов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ров однородных групп</w:t>
            </w:r>
          </w:p>
        </w:tc>
        <w:tc>
          <w:tcPr>
            <w:tcW w:w="2232" w:type="dxa"/>
            <w:vAlign w:val="center"/>
          </w:tcPr>
          <w:p w:rsidR="00F40FEC" w:rsidRPr="003557B9" w:rsidRDefault="00AF66FC" w:rsidP="002400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400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3557B9">
              <w:rPr>
                <w:sz w:val="24"/>
                <w:szCs w:val="24"/>
              </w:rPr>
              <w:t xml:space="preserve">: </w:t>
            </w:r>
            <w:r w:rsidR="00F775C8" w:rsidRPr="00F775C8">
              <w:rPr>
                <w:rFonts w:eastAsia="Calibri"/>
                <w:sz w:val="24"/>
                <w:szCs w:val="24"/>
                <w:lang w:eastAsia="en-US"/>
              </w:rPr>
              <w:t>Стандартизация, метрология, по</w:t>
            </w:r>
            <w:r w:rsidR="00F775C8" w:rsidRPr="00F775C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F775C8" w:rsidRPr="00F775C8">
              <w:rPr>
                <w:rFonts w:eastAsia="Calibri"/>
                <w:sz w:val="24"/>
                <w:szCs w:val="24"/>
                <w:lang w:eastAsia="en-US"/>
              </w:rPr>
              <w:t>тверждение соо</w:t>
            </w:r>
            <w:r w:rsidR="00F775C8" w:rsidRPr="00F775C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F775C8" w:rsidRPr="00F775C8">
              <w:rPr>
                <w:rFonts w:eastAsia="Calibri"/>
                <w:sz w:val="24"/>
                <w:szCs w:val="24"/>
                <w:lang w:eastAsia="en-US"/>
              </w:rPr>
              <w:t>ветствия</w:t>
            </w:r>
          </w:p>
        </w:tc>
        <w:tc>
          <w:tcPr>
            <w:tcW w:w="2464" w:type="dxa"/>
            <w:vAlign w:val="center"/>
          </w:tcPr>
          <w:p w:rsidR="002B6C87" w:rsidRPr="003557B9" w:rsidRDefault="00A94A8A" w:rsidP="00F775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Преддипломная практика, </w:t>
            </w:r>
            <w:r w:rsidRPr="00A94A8A">
              <w:rPr>
                <w:rFonts w:eastAsia="Calibri"/>
                <w:sz w:val="24"/>
                <w:szCs w:val="24"/>
                <w:lang w:eastAsia="en-US"/>
              </w:rPr>
              <w:t>Защита выпускной квалиф</w:t>
            </w:r>
            <w:r w:rsidRPr="00A94A8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94A8A">
              <w:rPr>
                <w:rFonts w:eastAsia="Calibri"/>
                <w:sz w:val="24"/>
                <w:szCs w:val="24"/>
                <w:lang w:eastAsia="en-US"/>
              </w:rPr>
              <w:t>кационной работы</w:t>
            </w:r>
          </w:p>
        </w:tc>
        <w:tc>
          <w:tcPr>
            <w:tcW w:w="1185" w:type="dxa"/>
            <w:vAlign w:val="center"/>
          </w:tcPr>
          <w:p w:rsidR="00AD0F13" w:rsidRPr="003557B9" w:rsidRDefault="00AD0F13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D0F13" w:rsidRPr="003557B9" w:rsidRDefault="00AD0F13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DA3FFC" w:rsidRPr="003557B9" w:rsidRDefault="00B534D4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3557B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3557B9" w:rsidRDefault="002B6C87" w:rsidP="00C31C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C31CB7" w:rsidRPr="003557B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3557B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557B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557B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557B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557B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557B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557B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557B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557B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E0F5C" w:rsidRPr="003557B9">
        <w:rPr>
          <w:rFonts w:eastAsia="Calibri"/>
          <w:sz w:val="24"/>
          <w:szCs w:val="24"/>
          <w:lang w:eastAsia="en-US"/>
        </w:rPr>
        <w:t>7</w:t>
      </w:r>
      <w:r w:rsidRPr="003557B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87DF7" w:rsidRPr="003557B9">
        <w:rPr>
          <w:rFonts w:eastAsia="Calibri"/>
          <w:sz w:val="24"/>
          <w:szCs w:val="24"/>
          <w:lang w:eastAsia="en-US"/>
        </w:rPr>
        <w:t>2</w:t>
      </w:r>
      <w:r w:rsidR="001E0F5C" w:rsidRPr="003557B9">
        <w:rPr>
          <w:rFonts w:eastAsia="Calibri"/>
          <w:sz w:val="24"/>
          <w:szCs w:val="24"/>
          <w:lang w:eastAsia="en-US"/>
        </w:rPr>
        <w:t>52</w:t>
      </w:r>
      <w:r w:rsidRPr="003557B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557B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>Из них</w:t>
      </w:r>
      <w:r w:rsidRPr="003557B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557B9" w:rsidTr="00330957">
        <w:tc>
          <w:tcPr>
            <w:tcW w:w="4365" w:type="dxa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557B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557B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557B9" w:rsidTr="00330957">
        <w:tc>
          <w:tcPr>
            <w:tcW w:w="4365" w:type="dxa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557B9" w:rsidRDefault="001E0F5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19302F" w:rsidRPr="003557B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557B9" w:rsidRDefault="00B534D4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3557B9" w:rsidTr="00330957">
        <w:tc>
          <w:tcPr>
            <w:tcW w:w="4365" w:type="dxa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557B9" w:rsidRDefault="0019302F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E0F5C" w:rsidRPr="003557B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557B9" w:rsidRDefault="003E63C3" w:rsidP="00532F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557B9" w:rsidTr="00330957">
        <w:tc>
          <w:tcPr>
            <w:tcW w:w="4365" w:type="dxa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557B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557B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557B9" w:rsidTr="00330957">
        <w:tc>
          <w:tcPr>
            <w:tcW w:w="4365" w:type="dxa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557B9" w:rsidRDefault="001E0F5C" w:rsidP="001E0F5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3557B9" w:rsidRDefault="003E63C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557B9" w:rsidTr="00330957">
        <w:tc>
          <w:tcPr>
            <w:tcW w:w="4365" w:type="dxa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57B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557B9" w:rsidRDefault="0019302F" w:rsidP="001E0F5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E0F5C" w:rsidRPr="003557B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A32A5F" w:rsidRPr="003557B9" w:rsidRDefault="00532FD8" w:rsidP="00B534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534D4" w:rsidRPr="003557B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7633A" w:rsidRPr="003557B9" w:rsidTr="00330957">
        <w:tc>
          <w:tcPr>
            <w:tcW w:w="4365" w:type="dxa"/>
          </w:tcPr>
          <w:p w:rsidR="0047633A" w:rsidRPr="003557B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557B9" w:rsidRDefault="001E0F5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557B9" w:rsidRDefault="003E63C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3557B9" w:rsidTr="00330957">
        <w:tc>
          <w:tcPr>
            <w:tcW w:w="4365" w:type="dxa"/>
            <w:vAlign w:val="center"/>
          </w:tcPr>
          <w:p w:rsidR="00A32A5F" w:rsidRPr="003557B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557B9" w:rsidRDefault="001E0F5C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3557B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3557B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887DF7" w:rsidRPr="003557B9" w:rsidRDefault="00887DF7" w:rsidP="001E0F5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E0F5C" w:rsidRPr="003557B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87DF7" w:rsidRPr="003557B9" w:rsidRDefault="009E6268" w:rsidP="00887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887DF7" w:rsidRPr="003557B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534D4" w:rsidRPr="003557B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87DF7" w:rsidRPr="003557B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3557B9" w:rsidRDefault="00887DF7" w:rsidP="00B534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7B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534D4" w:rsidRPr="003557B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19302F" w:rsidRPr="003557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557B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7F4B97" w:rsidRPr="003557B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557B9">
        <w:rPr>
          <w:b/>
          <w:sz w:val="24"/>
          <w:szCs w:val="24"/>
        </w:rPr>
        <w:t xml:space="preserve">5. </w:t>
      </w:r>
      <w:r w:rsidR="0047633A" w:rsidRPr="003557B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557B9">
        <w:rPr>
          <w:b/>
          <w:sz w:val="24"/>
          <w:szCs w:val="24"/>
        </w:rPr>
        <w:t>а</w:t>
      </w:r>
      <w:r w:rsidR="0047633A" w:rsidRPr="003557B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557B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557B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557B9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Семестр</w:t>
      </w:r>
      <w:r w:rsidR="00804185" w:rsidRPr="003557B9">
        <w:rPr>
          <w:b/>
          <w:sz w:val="24"/>
          <w:szCs w:val="24"/>
        </w:rPr>
        <w:t xml:space="preserve"> </w:t>
      </w:r>
      <w:r w:rsidR="003E63C3" w:rsidRPr="003557B9">
        <w:rPr>
          <w:b/>
          <w:sz w:val="24"/>
          <w:szCs w:val="24"/>
        </w:rPr>
        <w:t>6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7FE8" w:rsidRPr="00192760" w:rsidTr="00E61E8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proofErr w:type="spellStart"/>
            <w:proofErr w:type="gramStart"/>
            <w:r w:rsidRPr="0019276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proofErr w:type="spellStart"/>
            <w:proofErr w:type="gramStart"/>
            <w:r w:rsidRPr="0019276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Всего</w:t>
            </w:r>
          </w:p>
        </w:tc>
      </w:tr>
      <w:tr w:rsidR="00827FE8" w:rsidRPr="00192760" w:rsidTr="00E61E8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Раздел I.  ТОВАРОВЕДЕНИЕ И ЭКСПЕРТИЗА НЕПРОДОВОЛЬСТВЕННЫХ ТОВАРОВ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Текстильные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9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lastRenderedPageBreak/>
              <w:t>Швейные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75006C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75006C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11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6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Трикотажные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9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4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Обувные материалы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11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Изделия из пластических масс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12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Меховые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10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Ювелирные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10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DD406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  <w:lang w:eastAsia="en-US"/>
              </w:rPr>
              <w:t>72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10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bookmarkStart w:id="1" w:name="RANGE!A31"/>
            <w:bookmarkEnd w:id="1"/>
            <w:r w:rsidRPr="00192760"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bookmarkStart w:id="2" w:name="RANGE!H31"/>
            <w:bookmarkEnd w:id="2"/>
            <w:r w:rsidRPr="00192760">
              <w:rPr>
                <w:b/>
                <w:bCs/>
              </w:rPr>
              <w:t>-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bookmarkStart w:id="3" w:name="RANGE!A32"/>
            <w:bookmarkEnd w:id="3"/>
            <w:r w:rsidRPr="00192760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EF5554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72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AF24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A489D" w:rsidRPr="003557B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32FD8" w:rsidRPr="003557B9" w:rsidRDefault="00532FD8" w:rsidP="00532FD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lastRenderedPageBreak/>
        <w:t xml:space="preserve">Семестр </w:t>
      </w:r>
      <w:r w:rsidR="003E63C3" w:rsidRPr="003557B9">
        <w:rPr>
          <w:b/>
          <w:sz w:val="24"/>
          <w:szCs w:val="24"/>
        </w:rPr>
        <w:t>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7FE8" w:rsidRPr="00192760" w:rsidTr="00E61E8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proofErr w:type="spellStart"/>
            <w:proofErr w:type="gramStart"/>
            <w:r w:rsidRPr="0019276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proofErr w:type="spellStart"/>
            <w:proofErr w:type="gramStart"/>
            <w:r w:rsidRPr="0019276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Всего</w:t>
            </w:r>
          </w:p>
        </w:tc>
      </w:tr>
      <w:tr w:rsidR="00827FE8" w:rsidRPr="00192760" w:rsidTr="00E61E8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Раздел II. ТОВАРОВЕДЕНИЕ И ЭКСПЕРТИЗА ПРОДОВОЛЬСТВЕННЫХ ТОВАРОВ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Химический состав и пищевая ценность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38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12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Основы хранения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38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Основы консервирования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EF555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38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Классификация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39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4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89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r w:rsidRPr="00192760">
              <w:rPr>
                <w:b/>
                <w:bCs/>
              </w:rPr>
              <w:t>153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 xml:space="preserve">В т.ч. в </w:t>
            </w:r>
            <w:proofErr w:type="spellStart"/>
            <w:r w:rsidRPr="00192760">
              <w:rPr>
                <w:i/>
                <w:iCs/>
              </w:rPr>
              <w:t>интер-акт</w:t>
            </w:r>
            <w:proofErr w:type="spellEnd"/>
            <w:r w:rsidRPr="0019276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827FE8" w:rsidP="00EF55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1</w:t>
            </w:r>
            <w:r w:rsidR="00EF5554" w:rsidRPr="00192760">
              <w:rPr>
                <w:b/>
                <w:bCs/>
                <w:i/>
                <w:iCs/>
              </w:rPr>
              <w:t>6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bookmarkStart w:id="4" w:name="RANGE!A16"/>
            <w:bookmarkEnd w:id="4"/>
            <w:r w:rsidRPr="00192760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92760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en-US"/>
              </w:rPr>
            </w:pPr>
            <w:bookmarkStart w:id="5" w:name="RANGE!H16"/>
            <w:bookmarkEnd w:id="5"/>
            <w:r w:rsidRPr="00192760">
              <w:rPr>
                <w:b/>
                <w:bCs/>
              </w:rPr>
              <w:t>27</w:t>
            </w:r>
          </w:p>
        </w:tc>
      </w:tr>
      <w:tr w:rsidR="00827FE8" w:rsidRPr="00192760" w:rsidTr="00E61E8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bookmarkStart w:id="6" w:name="RANGE!A17"/>
            <w:bookmarkEnd w:id="6"/>
            <w:r w:rsidRPr="0019276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7FE8" w:rsidRPr="00192760" w:rsidRDefault="00827FE8" w:rsidP="00827FE8">
            <w:pPr>
              <w:widowControl/>
              <w:autoSpaceDE/>
              <w:autoSpaceDN/>
              <w:adjustRightInd/>
              <w:jc w:val="center"/>
              <w:rPr>
                <w:i/>
                <w:iCs/>
                <w:lang w:eastAsia="en-US"/>
              </w:rPr>
            </w:pPr>
            <w:r w:rsidRPr="0019276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7FE8" w:rsidRPr="00192760" w:rsidRDefault="00EF5554" w:rsidP="00827F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eastAsia="en-US"/>
              </w:rPr>
            </w:pPr>
            <w:r w:rsidRPr="00192760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3557B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557B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 xml:space="preserve">5.2. </w:t>
      </w:r>
      <w:r w:rsidR="007F4B97" w:rsidRPr="003557B9">
        <w:rPr>
          <w:b/>
          <w:sz w:val="24"/>
          <w:szCs w:val="24"/>
        </w:rPr>
        <w:t xml:space="preserve">Тематический план для </w:t>
      </w:r>
      <w:r w:rsidR="00586FAD" w:rsidRPr="003557B9">
        <w:rPr>
          <w:b/>
          <w:sz w:val="24"/>
          <w:szCs w:val="24"/>
        </w:rPr>
        <w:t>за</w:t>
      </w:r>
      <w:r w:rsidR="007F4B97" w:rsidRPr="003557B9">
        <w:rPr>
          <w:b/>
          <w:sz w:val="24"/>
          <w:szCs w:val="24"/>
        </w:rPr>
        <w:t>очной формы обучения</w:t>
      </w:r>
    </w:p>
    <w:p w:rsidR="00AF61EB" w:rsidRPr="003557B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32FD8" w:rsidRPr="003557B9" w:rsidRDefault="00532FD8" w:rsidP="00532FD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 xml:space="preserve">Семестр </w:t>
      </w:r>
      <w:r w:rsidR="003E63C3" w:rsidRPr="003557B9">
        <w:rPr>
          <w:b/>
          <w:sz w:val="24"/>
          <w:szCs w:val="24"/>
        </w:rPr>
        <w:t>6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61E8E" w:rsidRPr="00692B08" w:rsidTr="00E61E8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92B0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92B0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Всего</w:t>
            </w:r>
          </w:p>
        </w:tc>
      </w:tr>
      <w:tr w:rsidR="00E61E8E" w:rsidRPr="00692B08" w:rsidTr="00E61E8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Раздел I.  ТОВАРОВЕДЕНИЕ И ЭКСПЕРТИЗА НЕПРОДОВОЛЬСТВЕННЫХ ТОВАРОВ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lastRenderedPageBreak/>
              <w:t>Текстильные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083B3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1</w:t>
            </w:r>
            <w:r w:rsidR="00083B3C" w:rsidRPr="00692B08">
              <w:rPr>
                <w:b/>
                <w:bCs/>
              </w:rPr>
              <w:t>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Швейные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9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1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Трикотажные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10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Обувные материалы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9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1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Изделия из пластических масс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10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Меховые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10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Ювелирные товары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10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0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68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2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4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083B3C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72</w:t>
            </w:r>
          </w:p>
        </w:tc>
      </w:tr>
      <w:tr w:rsidR="00E61E8E" w:rsidRPr="00692B08" w:rsidTr="003108DA">
        <w:trPr>
          <w:trHeight w:val="6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F5554" w:rsidRPr="003557B9" w:rsidRDefault="00EF5554" w:rsidP="00532FD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32FD8" w:rsidRPr="003557B9" w:rsidRDefault="00532FD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04185" w:rsidRPr="003557B9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 xml:space="preserve">Семестр </w:t>
      </w:r>
      <w:r w:rsidR="003E63C3" w:rsidRPr="003557B9">
        <w:rPr>
          <w:b/>
          <w:sz w:val="24"/>
          <w:szCs w:val="24"/>
        </w:rPr>
        <w:t>7</w:t>
      </w:r>
    </w:p>
    <w:p w:rsidR="00E61E8E" w:rsidRPr="003557B9" w:rsidRDefault="00E61E8E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61E8E" w:rsidRPr="00692B08" w:rsidTr="00E61E8E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92B0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92B0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Всего</w:t>
            </w:r>
          </w:p>
        </w:tc>
      </w:tr>
      <w:tr w:rsidR="00E61E8E" w:rsidRPr="00692B08" w:rsidTr="00E61E8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Раздел II. ТОВАРОВЕДЕНИЕ И ЭКСПЕРТИЗА ПРОДОВОЛЬСТВЕННЫХ ТОВАРОВ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Химический состав и пищевая ценность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44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2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Основы хранения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42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2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Основы консервирования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43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  <w:r w:rsidR="003425AB" w:rsidRPr="00692B08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3425AB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  <w:lang w:eastAsia="en-US"/>
              </w:rPr>
              <w:t>1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Классификация продовольственных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42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3425AB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1</w:t>
            </w:r>
            <w:r w:rsidR="00E61E8E"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3425AB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1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171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 xml:space="preserve">В т.ч. в </w:t>
            </w:r>
            <w:proofErr w:type="spellStart"/>
            <w:r w:rsidRPr="00692B08">
              <w:rPr>
                <w:i/>
                <w:iCs/>
              </w:rPr>
              <w:t>интер-акт</w:t>
            </w:r>
            <w:proofErr w:type="spellEnd"/>
            <w:r w:rsidRPr="00692B0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3425AB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3425AB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6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92B08">
              <w:rPr>
                <w:b/>
                <w:bCs/>
              </w:rPr>
              <w:t>9</w:t>
            </w:r>
          </w:p>
        </w:tc>
      </w:tr>
      <w:tr w:rsidR="00E61E8E" w:rsidRPr="00692B08" w:rsidTr="00E61E8E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692B08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692B0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61E8E" w:rsidRPr="00692B08" w:rsidRDefault="00E61E8E" w:rsidP="00E61E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2B08">
              <w:rPr>
                <w:b/>
                <w:bCs/>
                <w:i/>
                <w:iCs/>
              </w:rPr>
              <w:t>180</w:t>
            </w:r>
          </w:p>
        </w:tc>
      </w:tr>
    </w:tbl>
    <w:p w:rsidR="00114770" w:rsidRPr="003557B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557B9" w:rsidRPr="003557B9" w:rsidRDefault="003557B9" w:rsidP="003557B9">
      <w:pPr>
        <w:ind w:firstLine="709"/>
        <w:jc w:val="both"/>
        <w:rPr>
          <w:b/>
          <w:i/>
          <w:szCs w:val="24"/>
        </w:rPr>
      </w:pPr>
      <w:r w:rsidRPr="003557B9">
        <w:rPr>
          <w:b/>
          <w:i/>
          <w:szCs w:val="24"/>
        </w:rPr>
        <w:t>* Примечания:</w:t>
      </w:r>
    </w:p>
    <w:p w:rsidR="003557B9" w:rsidRPr="003557B9" w:rsidRDefault="003557B9" w:rsidP="003557B9">
      <w:pPr>
        <w:ind w:firstLine="709"/>
        <w:jc w:val="both"/>
        <w:rPr>
          <w:b/>
          <w:szCs w:val="24"/>
        </w:rPr>
      </w:pPr>
      <w:proofErr w:type="gramStart"/>
      <w:r w:rsidRPr="003557B9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3557B9">
        <w:rPr>
          <w:b/>
          <w:szCs w:val="24"/>
        </w:rPr>
        <w:t>е</w:t>
      </w:r>
      <w:r w:rsidRPr="003557B9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3557B9">
        <w:rPr>
          <w:b/>
          <w:szCs w:val="24"/>
        </w:rPr>
        <w:t>а</w:t>
      </w:r>
      <w:r w:rsidRPr="003557B9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557B9" w:rsidRPr="003557B9" w:rsidRDefault="003557B9" w:rsidP="003557B9">
      <w:pPr>
        <w:ind w:firstLine="709"/>
        <w:jc w:val="both"/>
        <w:rPr>
          <w:szCs w:val="24"/>
        </w:rPr>
      </w:pPr>
      <w:r w:rsidRPr="003557B9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3557B9">
        <w:rPr>
          <w:szCs w:val="24"/>
        </w:rPr>
        <w:t>с</w:t>
      </w:r>
      <w:r w:rsidRPr="003557B9">
        <w:rPr>
          <w:szCs w:val="24"/>
        </w:rPr>
        <w:t xml:space="preserve">циплины согласно требованиям </w:t>
      </w:r>
      <w:r w:rsidRPr="003557B9">
        <w:rPr>
          <w:b/>
          <w:szCs w:val="24"/>
        </w:rPr>
        <w:t>частей 3-5 статьи 13, статьи 30, пункта 3 части 1 статьи 34</w:t>
      </w:r>
      <w:r w:rsidRPr="003557B9">
        <w:rPr>
          <w:szCs w:val="24"/>
        </w:rPr>
        <w:t xml:space="preserve"> Федерального закона Российской Федерации </w:t>
      </w:r>
      <w:r w:rsidRPr="003557B9">
        <w:rPr>
          <w:b/>
          <w:szCs w:val="24"/>
        </w:rPr>
        <w:t>от 29.12.2012 № 273-ФЗ</w:t>
      </w:r>
      <w:r w:rsidRPr="003557B9">
        <w:rPr>
          <w:szCs w:val="24"/>
        </w:rPr>
        <w:t xml:space="preserve"> «Об образовании в Российской Федерации»; </w:t>
      </w:r>
      <w:proofErr w:type="gramStart"/>
      <w:r w:rsidRPr="003557B9">
        <w:rPr>
          <w:b/>
          <w:szCs w:val="24"/>
        </w:rPr>
        <w:t>пун</w:t>
      </w:r>
      <w:r w:rsidRPr="003557B9">
        <w:rPr>
          <w:b/>
          <w:szCs w:val="24"/>
        </w:rPr>
        <w:t>к</w:t>
      </w:r>
      <w:r w:rsidRPr="003557B9">
        <w:rPr>
          <w:b/>
          <w:szCs w:val="24"/>
        </w:rPr>
        <w:t>тов 16, 38</w:t>
      </w:r>
      <w:r w:rsidRPr="003557B9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3557B9">
        <w:rPr>
          <w:szCs w:val="24"/>
        </w:rPr>
        <w:t>о</w:t>
      </w:r>
      <w:r w:rsidRPr="003557B9">
        <w:rPr>
          <w:szCs w:val="24"/>
        </w:rPr>
        <w:t xml:space="preserve">граммам высшего образования – программам </w:t>
      </w:r>
      <w:proofErr w:type="spellStart"/>
      <w:r w:rsidRPr="003557B9">
        <w:rPr>
          <w:szCs w:val="24"/>
        </w:rPr>
        <w:t>бакалавриата</w:t>
      </w:r>
      <w:proofErr w:type="spellEnd"/>
      <w:r w:rsidRPr="003557B9">
        <w:rPr>
          <w:szCs w:val="24"/>
        </w:rPr>
        <w:t xml:space="preserve">, программам </w:t>
      </w:r>
      <w:proofErr w:type="spellStart"/>
      <w:r w:rsidRPr="003557B9">
        <w:rPr>
          <w:szCs w:val="24"/>
        </w:rPr>
        <w:t>специалитета</w:t>
      </w:r>
      <w:proofErr w:type="spellEnd"/>
      <w:r w:rsidRPr="003557B9">
        <w:rPr>
          <w:szCs w:val="24"/>
        </w:rPr>
        <w:t>, программам магис</w:t>
      </w:r>
      <w:r w:rsidRPr="003557B9">
        <w:rPr>
          <w:szCs w:val="24"/>
        </w:rPr>
        <w:t>т</w:t>
      </w:r>
      <w:r w:rsidRPr="003557B9">
        <w:rPr>
          <w:szCs w:val="24"/>
        </w:rPr>
        <w:t xml:space="preserve">ратуры, утвержденного приказом </w:t>
      </w:r>
      <w:proofErr w:type="spellStart"/>
      <w:r w:rsidRPr="003557B9">
        <w:rPr>
          <w:szCs w:val="24"/>
        </w:rPr>
        <w:t>Минобрнауки</w:t>
      </w:r>
      <w:proofErr w:type="spellEnd"/>
      <w:r w:rsidRPr="003557B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3557B9">
        <w:rPr>
          <w:szCs w:val="24"/>
        </w:rPr>
        <w:t>и</w:t>
      </w:r>
      <w:r w:rsidRPr="003557B9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3557B9">
        <w:rPr>
          <w:szCs w:val="24"/>
        </w:rPr>
        <w:t>е</w:t>
      </w:r>
      <w:r w:rsidRPr="003557B9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3557B9">
        <w:rPr>
          <w:szCs w:val="24"/>
        </w:rPr>
        <w:t xml:space="preserve"> </w:t>
      </w:r>
      <w:proofErr w:type="gramStart"/>
      <w:r w:rsidRPr="003557B9">
        <w:rPr>
          <w:szCs w:val="24"/>
        </w:rPr>
        <w:t>обучающихся образовательная орг</w:t>
      </w:r>
      <w:r w:rsidRPr="003557B9">
        <w:rPr>
          <w:szCs w:val="24"/>
        </w:rPr>
        <w:t>а</w:t>
      </w:r>
      <w:r w:rsidRPr="003557B9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3557B9">
        <w:rPr>
          <w:szCs w:val="24"/>
        </w:rPr>
        <w:t>о</w:t>
      </w:r>
      <w:r w:rsidRPr="003557B9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3557B9">
        <w:rPr>
          <w:szCs w:val="24"/>
        </w:rPr>
        <w:t>в</w:t>
      </w:r>
      <w:r w:rsidRPr="003557B9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3557B9">
        <w:rPr>
          <w:szCs w:val="24"/>
        </w:rPr>
        <w:t>и</w:t>
      </w:r>
      <w:r w:rsidRPr="003557B9">
        <w:rPr>
          <w:szCs w:val="24"/>
        </w:rPr>
        <w:t>ей в</w:t>
      </w:r>
      <w:proofErr w:type="gramEnd"/>
      <w:r w:rsidRPr="003557B9">
        <w:rPr>
          <w:szCs w:val="24"/>
        </w:rPr>
        <w:t xml:space="preserve"> </w:t>
      </w:r>
      <w:proofErr w:type="gramStart"/>
      <w:r w:rsidRPr="003557B9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3557B9">
        <w:rPr>
          <w:szCs w:val="24"/>
        </w:rPr>
        <w:t>с</w:t>
      </w:r>
      <w:r w:rsidRPr="003557B9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557B9" w:rsidRPr="003557B9" w:rsidRDefault="003557B9" w:rsidP="003557B9">
      <w:pPr>
        <w:ind w:firstLine="709"/>
        <w:jc w:val="both"/>
        <w:rPr>
          <w:b/>
          <w:szCs w:val="24"/>
        </w:rPr>
      </w:pPr>
      <w:r w:rsidRPr="003557B9">
        <w:rPr>
          <w:b/>
          <w:szCs w:val="24"/>
        </w:rPr>
        <w:t>б) Для обучающихся с ограниченными возможностями здоровья и инвалидов:</w:t>
      </w:r>
    </w:p>
    <w:p w:rsidR="003557B9" w:rsidRPr="003557B9" w:rsidRDefault="003557B9" w:rsidP="003557B9">
      <w:pPr>
        <w:ind w:firstLine="709"/>
        <w:jc w:val="both"/>
        <w:rPr>
          <w:szCs w:val="24"/>
        </w:rPr>
      </w:pPr>
      <w:r w:rsidRPr="003557B9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3557B9">
        <w:rPr>
          <w:szCs w:val="24"/>
        </w:rPr>
        <w:t>и</w:t>
      </w:r>
      <w:r w:rsidRPr="003557B9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3557B9">
        <w:rPr>
          <w:b/>
          <w:szCs w:val="24"/>
        </w:rPr>
        <w:t>статьи 79</w:t>
      </w:r>
      <w:r w:rsidRPr="003557B9">
        <w:rPr>
          <w:szCs w:val="24"/>
        </w:rPr>
        <w:t xml:space="preserve"> Фед</w:t>
      </w:r>
      <w:r w:rsidRPr="003557B9">
        <w:rPr>
          <w:szCs w:val="24"/>
        </w:rPr>
        <w:t>е</w:t>
      </w:r>
      <w:r w:rsidRPr="003557B9">
        <w:rPr>
          <w:szCs w:val="24"/>
        </w:rPr>
        <w:t xml:space="preserve">рального закона Российской Федерации </w:t>
      </w:r>
      <w:r w:rsidRPr="003557B9">
        <w:rPr>
          <w:b/>
          <w:szCs w:val="24"/>
        </w:rPr>
        <w:t>от 29.12.2012 № 273-ФЗ</w:t>
      </w:r>
      <w:r w:rsidRPr="003557B9">
        <w:rPr>
          <w:szCs w:val="24"/>
        </w:rPr>
        <w:t xml:space="preserve"> «Об образовании в Российской Федер</w:t>
      </w:r>
      <w:r w:rsidRPr="003557B9">
        <w:rPr>
          <w:szCs w:val="24"/>
        </w:rPr>
        <w:t>а</w:t>
      </w:r>
      <w:r w:rsidRPr="003557B9">
        <w:rPr>
          <w:szCs w:val="24"/>
        </w:rPr>
        <w:t xml:space="preserve">ции»; </w:t>
      </w:r>
      <w:proofErr w:type="gramStart"/>
      <w:r w:rsidRPr="003557B9">
        <w:rPr>
          <w:b/>
          <w:szCs w:val="24"/>
        </w:rPr>
        <w:t>раздела III</w:t>
      </w:r>
      <w:r w:rsidRPr="003557B9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3557B9">
        <w:rPr>
          <w:szCs w:val="24"/>
        </w:rPr>
        <w:t>ь</w:t>
      </w:r>
      <w:r w:rsidRPr="003557B9">
        <w:rPr>
          <w:szCs w:val="24"/>
        </w:rPr>
        <w:t xml:space="preserve">ным программам высшего образования – программам </w:t>
      </w:r>
      <w:proofErr w:type="spellStart"/>
      <w:r w:rsidRPr="003557B9">
        <w:rPr>
          <w:szCs w:val="24"/>
        </w:rPr>
        <w:t>бакалавриата</w:t>
      </w:r>
      <w:proofErr w:type="spellEnd"/>
      <w:r w:rsidRPr="003557B9">
        <w:rPr>
          <w:szCs w:val="24"/>
        </w:rPr>
        <w:t xml:space="preserve">, программам </w:t>
      </w:r>
      <w:proofErr w:type="spellStart"/>
      <w:r w:rsidRPr="003557B9">
        <w:rPr>
          <w:szCs w:val="24"/>
        </w:rPr>
        <w:t>специалитета</w:t>
      </w:r>
      <w:proofErr w:type="spellEnd"/>
      <w:r w:rsidRPr="003557B9">
        <w:rPr>
          <w:szCs w:val="24"/>
        </w:rPr>
        <w:t xml:space="preserve">, программам магистратуры, утвержденного приказом </w:t>
      </w:r>
      <w:proofErr w:type="spellStart"/>
      <w:r w:rsidRPr="003557B9">
        <w:rPr>
          <w:szCs w:val="24"/>
        </w:rPr>
        <w:t>Минобрнауки</w:t>
      </w:r>
      <w:proofErr w:type="spellEnd"/>
      <w:r w:rsidRPr="003557B9">
        <w:rPr>
          <w:szCs w:val="24"/>
        </w:rPr>
        <w:t xml:space="preserve"> России от 05.04.2017 № 301 (зарегистрирован Ми</w:t>
      </w:r>
      <w:r w:rsidRPr="003557B9">
        <w:rPr>
          <w:szCs w:val="24"/>
        </w:rPr>
        <w:t>н</w:t>
      </w:r>
      <w:r w:rsidRPr="003557B9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3557B9">
        <w:rPr>
          <w:szCs w:val="24"/>
        </w:rPr>
        <w:t>н</w:t>
      </w:r>
      <w:r w:rsidRPr="003557B9">
        <w:rPr>
          <w:szCs w:val="24"/>
        </w:rPr>
        <w:t>тактную работу обучающихся</w:t>
      </w:r>
      <w:proofErr w:type="gramEnd"/>
      <w:r w:rsidRPr="003557B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557B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3557B9">
        <w:rPr>
          <w:szCs w:val="24"/>
        </w:rPr>
        <w:t>).</w:t>
      </w:r>
    </w:p>
    <w:p w:rsidR="003557B9" w:rsidRPr="003557B9" w:rsidRDefault="003557B9" w:rsidP="003557B9">
      <w:pPr>
        <w:ind w:firstLine="709"/>
        <w:jc w:val="both"/>
        <w:rPr>
          <w:b/>
          <w:szCs w:val="24"/>
        </w:rPr>
      </w:pPr>
      <w:proofErr w:type="gramStart"/>
      <w:r w:rsidRPr="003557B9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3557B9">
        <w:rPr>
          <w:b/>
          <w:szCs w:val="24"/>
        </w:rPr>
        <w:t>е</w:t>
      </w:r>
      <w:r w:rsidRPr="003557B9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3557B9">
        <w:rPr>
          <w:b/>
          <w:szCs w:val="24"/>
        </w:rPr>
        <w:t>е</w:t>
      </w:r>
      <w:r w:rsidRPr="003557B9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557B9">
        <w:rPr>
          <w:b/>
          <w:szCs w:val="24"/>
        </w:rPr>
        <w:t xml:space="preserve"> в Российской Федер</w:t>
      </w:r>
      <w:r w:rsidRPr="003557B9">
        <w:rPr>
          <w:b/>
          <w:szCs w:val="24"/>
        </w:rPr>
        <w:t>а</w:t>
      </w:r>
      <w:r w:rsidRPr="003557B9">
        <w:rPr>
          <w:b/>
          <w:szCs w:val="24"/>
        </w:rPr>
        <w:t>ции»:</w:t>
      </w:r>
    </w:p>
    <w:p w:rsidR="003557B9" w:rsidRPr="003557B9" w:rsidRDefault="003557B9" w:rsidP="003557B9">
      <w:pPr>
        <w:ind w:firstLine="709"/>
        <w:jc w:val="both"/>
        <w:rPr>
          <w:szCs w:val="24"/>
        </w:rPr>
      </w:pPr>
      <w:r w:rsidRPr="003557B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3557B9">
        <w:rPr>
          <w:b/>
          <w:szCs w:val="24"/>
        </w:rPr>
        <w:t xml:space="preserve">частей 3-5 статьи 13, статьи 30, пункта 3 части 1 статьи 34 </w:t>
      </w:r>
      <w:r w:rsidRPr="003557B9">
        <w:rPr>
          <w:szCs w:val="24"/>
        </w:rPr>
        <w:t xml:space="preserve">Федерального закона Российской Федерации </w:t>
      </w:r>
      <w:r w:rsidRPr="003557B9">
        <w:rPr>
          <w:b/>
          <w:szCs w:val="24"/>
        </w:rPr>
        <w:t>от 29.12.2012 № 273-ФЗ</w:t>
      </w:r>
      <w:r w:rsidRPr="003557B9">
        <w:rPr>
          <w:szCs w:val="24"/>
        </w:rPr>
        <w:t xml:space="preserve"> «Об образовании в Российской Федерации»; </w:t>
      </w:r>
      <w:proofErr w:type="gramStart"/>
      <w:r w:rsidRPr="003557B9">
        <w:rPr>
          <w:b/>
          <w:szCs w:val="24"/>
        </w:rPr>
        <w:t>пункта 20</w:t>
      </w:r>
      <w:r w:rsidRPr="003557B9">
        <w:rPr>
          <w:szCs w:val="24"/>
        </w:rPr>
        <w:t xml:space="preserve"> Порядка организации и ос</w:t>
      </w:r>
      <w:r w:rsidRPr="003557B9">
        <w:rPr>
          <w:szCs w:val="24"/>
        </w:rPr>
        <w:t>у</w:t>
      </w:r>
      <w:r w:rsidRPr="003557B9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3557B9">
        <w:rPr>
          <w:szCs w:val="24"/>
        </w:rPr>
        <w:t>о</w:t>
      </w:r>
      <w:r w:rsidRPr="003557B9">
        <w:rPr>
          <w:szCs w:val="24"/>
        </w:rPr>
        <w:t xml:space="preserve">граммам </w:t>
      </w:r>
      <w:proofErr w:type="spellStart"/>
      <w:r w:rsidRPr="003557B9">
        <w:rPr>
          <w:szCs w:val="24"/>
        </w:rPr>
        <w:t>бакалавриата</w:t>
      </w:r>
      <w:proofErr w:type="spellEnd"/>
      <w:r w:rsidRPr="003557B9">
        <w:rPr>
          <w:szCs w:val="24"/>
        </w:rPr>
        <w:t xml:space="preserve">, программам </w:t>
      </w:r>
      <w:proofErr w:type="spellStart"/>
      <w:r w:rsidRPr="003557B9">
        <w:rPr>
          <w:szCs w:val="24"/>
        </w:rPr>
        <w:t>специалитета</w:t>
      </w:r>
      <w:proofErr w:type="spellEnd"/>
      <w:r w:rsidRPr="003557B9">
        <w:rPr>
          <w:szCs w:val="24"/>
        </w:rPr>
        <w:t xml:space="preserve">, программам магистратуры, утвержденного приказом </w:t>
      </w:r>
      <w:proofErr w:type="spellStart"/>
      <w:r w:rsidRPr="003557B9">
        <w:rPr>
          <w:szCs w:val="24"/>
        </w:rPr>
        <w:t>М</w:t>
      </w:r>
      <w:r w:rsidRPr="003557B9">
        <w:rPr>
          <w:szCs w:val="24"/>
        </w:rPr>
        <w:t>и</w:t>
      </w:r>
      <w:r w:rsidRPr="003557B9">
        <w:rPr>
          <w:szCs w:val="24"/>
        </w:rPr>
        <w:t>нобрнауки</w:t>
      </w:r>
      <w:proofErr w:type="spellEnd"/>
      <w:r w:rsidRPr="003557B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3557B9">
        <w:rPr>
          <w:szCs w:val="24"/>
        </w:rPr>
        <w:t>е</w:t>
      </w:r>
      <w:r w:rsidRPr="003557B9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57B9">
        <w:rPr>
          <w:szCs w:val="24"/>
        </w:rPr>
        <w:t xml:space="preserve"> </w:t>
      </w:r>
      <w:proofErr w:type="gramStart"/>
      <w:r w:rsidRPr="003557B9">
        <w:rPr>
          <w:szCs w:val="24"/>
        </w:rPr>
        <w:t xml:space="preserve">образовательная организация устанавливает в соответствии с </w:t>
      </w:r>
      <w:r w:rsidRPr="003557B9">
        <w:rPr>
          <w:szCs w:val="24"/>
        </w:rPr>
        <w:lastRenderedPageBreak/>
        <w:t>утвержденным индивидуальным учебным планом при освоении образовательной программы обучающим</w:t>
      </w:r>
      <w:r w:rsidRPr="003557B9">
        <w:rPr>
          <w:szCs w:val="24"/>
        </w:rPr>
        <w:t>и</w:t>
      </w:r>
      <w:r w:rsidRPr="003557B9">
        <w:rPr>
          <w:szCs w:val="24"/>
        </w:rPr>
        <w:t xml:space="preserve">ся, зачисленными для продолжения обучения в соответствии с </w:t>
      </w:r>
      <w:r w:rsidRPr="003557B9">
        <w:rPr>
          <w:b/>
          <w:szCs w:val="24"/>
        </w:rPr>
        <w:t>частью 5 статьи 5</w:t>
      </w:r>
      <w:r w:rsidRPr="003557B9">
        <w:rPr>
          <w:szCs w:val="24"/>
        </w:rPr>
        <w:t xml:space="preserve"> Федерального закона </w:t>
      </w:r>
      <w:r w:rsidRPr="003557B9">
        <w:rPr>
          <w:b/>
          <w:szCs w:val="24"/>
        </w:rPr>
        <w:t>от 05.05.2014 № 84-ФЗ</w:t>
      </w:r>
      <w:r w:rsidRPr="003557B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557B9">
        <w:rPr>
          <w:szCs w:val="24"/>
        </w:rPr>
        <w:t xml:space="preserve"> </w:t>
      </w:r>
      <w:proofErr w:type="gramStart"/>
      <w:r w:rsidRPr="003557B9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3557B9">
        <w:rPr>
          <w:szCs w:val="24"/>
        </w:rPr>
        <w:t>и</w:t>
      </w:r>
      <w:r w:rsidRPr="003557B9">
        <w:rPr>
          <w:szCs w:val="24"/>
        </w:rPr>
        <w:t>нятому на основании заявления обучающегося).</w:t>
      </w:r>
      <w:proofErr w:type="gramEnd"/>
    </w:p>
    <w:p w:rsidR="003557B9" w:rsidRPr="003557B9" w:rsidRDefault="003557B9" w:rsidP="003557B9">
      <w:pPr>
        <w:ind w:firstLine="709"/>
        <w:jc w:val="both"/>
        <w:rPr>
          <w:b/>
          <w:szCs w:val="24"/>
        </w:rPr>
      </w:pPr>
      <w:r w:rsidRPr="003557B9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3557B9">
        <w:rPr>
          <w:b/>
          <w:szCs w:val="24"/>
        </w:rPr>
        <w:t>а</w:t>
      </w:r>
      <w:r w:rsidRPr="003557B9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3557B9">
        <w:rPr>
          <w:b/>
          <w:szCs w:val="24"/>
        </w:rPr>
        <w:t>о</w:t>
      </w:r>
      <w:r w:rsidRPr="003557B9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3557B9">
        <w:rPr>
          <w:b/>
          <w:szCs w:val="24"/>
        </w:rPr>
        <w:t>р</w:t>
      </w:r>
      <w:r w:rsidRPr="003557B9">
        <w:rPr>
          <w:b/>
          <w:szCs w:val="24"/>
        </w:rPr>
        <w:t>ственной аккредитации образовательной программе:</w:t>
      </w:r>
    </w:p>
    <w:p w:rsidR="003557B9" w:rsidRPr="003557B9" w:rsidRDefault="003557B9" w:rsidP="003557B9">
      <w:pPr>
        <w:ind w:firstLine="709"/>
        <w:jc w:val="both"/>
        <w:rPr>
          <w:szCs w:val="24"/>
        </w:rPr>
      </w:pPr>
      <w:r w:rsidRPr="003557B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3557B9">
        <w:rPr>
          <w:b/>
          <w:szCs w:val="24"/>
        </w:rPr>
        <w:t>пункта 9 части 1 статьи 33, части 3 статьи 34</w:t>
      </w:r>
      <w:r w:rsidRPr="003557B9">
        <w:rPr>
          <w:szCs w:val="24"/>
        </w:rPr>
        <w:t xml:space="preserve"> Федерального закона Российской Федерации </w:t>
      </w:r>
      <w:r w:rsidRPr="003557B9">
        <w:rPr>
          <w:b/>
          <w:szCs w:val="24"/>
        </w:rPr>
        <w:t>от 29.12.2012 № 273-ФЗ</w:t>
      </w:r>
      <w:r w:rsidRPr="003557B9">
        <w:rPr>
          <w:szCs w:val="24"/>
        </w:rPr>
        <w:t xml:space="preserve"> «Об образовании в Российской Федерации»; </w:t>
      </w:r>
      <w:proofErr w:type="gramStart"/>
      <w:r w:rsidRPr="003557B9">
        <w:rPr>
          <w:b/>
          <w:szCs w:val="24"/>
        </w:rPr>
        <w:t>пункта 43</w:t>
      </w:r>
      <w:r w:rsidRPr="003557B9">
        <w:rPr>
          <w:szCs w:val="24"/>
        </w:rPr>
        <w:t xml:space="preserve"> Порядка организации и осуществления образов</w:t>
      </w:r>
      <w:r w:rsidRPr="003557B9">
        <w:rPr>
          <w:szCs w:val="24"/>
        </w:rPr>
        <w:t>а</w:t>
      </w:r>
      <w:r w:rsidRPr="003557B9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3557B9">
        <w:rPr>
          <w:szCs w:val="24"/>
        </w:rPr>
        <w:t>бакалавриата</w:t>
      </w:r>
      <w:proofErr w:type="spellEnd"/>
      <w:r w:rsidRPr="003557B9">
        <w:rPr>
          <w:szCs w:val="24"/>
        </w:rPr>
        <w:t xml:space="preserve">, программам </w:t>
      </w:r>
      <w:proofErr w:type="spellStart"/>
      <w:r w:rsidRPr="003557B9">
        <w:rPr>
          <w:szCs w:val="24"/>
        </w:rPr>
        <w:t>специалитета</w:t>
      </w:r>
      <w:proofErr w:type="spellEnd"/>
      <w:r w:rsidRPr="003557B9">
        <w:rPr>
          <w:szCs w:val="24"/>
        </w:rPr>
        <w:t xml:space="preserve">, программам магистратуры, утвержденного приказом </w:t>
      </w:r>
      <w:proofErr w:type="spellStart"/>
      <w:r w:rsidRPr="003557B9">
        <w:rPr>
          <w:szCs w:val="24"/>
        </w:rPr>
        <w:t>Минобрнауки</w:t>
      </w:r>
      <w:proofErr w:type="spellEnd"/>
      <w:r w:rsidRPr="003557B9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3557B9">
        <w:rPr>
          <w:szCs w:val="24"/>
        </w:rPr>
        <w:t>с</w:t>
      </w:r>
      <w:r w:rsidRPr="003557B9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3557B9">
        <w:rPr>
          <w:szCs w:val="24"/>
        </w:rPr>
        <w:t>е</w:t>
      </w:r>
      <w:r w:rsidRPr="003557B9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3557B9">
        <w:rPr>
          <w:szCs w:val="24"/>
        </w:rPr>
        <w:t>я</w:t>
      </w:r>
      <w:r w:rsidRPr="003557B9">
        <w:rPr>
          <w:szCs w:val="24"/>
        </w:rPr>
        <w:t>тельную работу обучающихся</w:t>
      </w:r>
      <w:proofErr w:type="gramEnd"/>
      <w:r w:rsidRPr="003557B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557B9">
        <w:rPr>
          <w:szCs w:val="24"/>
        </w:rPr>
        <w:t>и(</w:t>
      </w:r>
      <w:proofErr w:type="gramEnd"/>
      <w:r w:rsidRPr="003557B9">
        <w:rPr>
          <w:szCs w:val="24"/>
        </w:rPr>
        <w:t>или) государственной итоговой аттестации в Ак</w:t>
      </w:r>
      <w:r w:rsidRPr="003557B9">
        <w:rPr>
          <w:szCs w:val="24"/>
        </w:rPr>
        <w:t>а</w:t>
      </w:r>
      <w:r w:rsidRPr="003557B9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3557B9">
        <w:rPr>
          <w:szCs w:val="24"/>
        </w:rPr>
        <w:t>д</w:t>
      </w:r>
      <w:r w:rsidRPr="003557B9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3557B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557B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5.</w:t>
      </w:r>
      <w:r w:rsidR="00114770" w:rsidRPr="003557B9">
        <w:rPr>
          <w:b/>
          <w:sz w:val="24"/>
          <w:szCs w:val="24"/>
        </w:rPr>
        <w:t>3</w:t>
      </w:r>
      <w:r w:rsidRPr="003557B9">
        <w:rPr>
          <w:b/>
          <w:sz w:val="24"/>
          <w:szCs w:val="24"/>
        </w:rPr>
        <w:t xml:space="preserve"> Содержание дисциплины</w:t>
      </w:r>
    </w:p>
    <w:p w:rsidR="00827FE8" w:rsidRPr="003557B9" w:rsidRDefault="00827FE8" w:rsidP="00827FE8">
      <w:pPr>
        <w:keepNext/>
        <w:keepLines/>
        <w:widowControl/>
        <w:autoSpaceDE/>
        <w:autoSpaceDN/>
        <w:adjustRightInd/>
        <w:ind w:right="16" w:firstLine="720"/>
        <w:outlineLvl w:val="1"/>
        <w:rPr>
          <w:b/>
          <w:bCs/>
          <w:sz w:val="24"/>
          <w:szCs w:val="24"/>
          <w:lang w:eastAsia="en-US"/>
        </w:rPr>
      </w:pPr>
      <w:r w:rsidRPr="003557B9">
        <w:rPr>
          <w:b/>
          <w:bCs/>
          <w:sz w:val="24"/>
          <w:szCs w:val="24"/>
          <w:lang w:eastAsia="en-US"/>
        </w:rPr>
        <w:t xml:space="preserve">Модуль </w:t>
      </w:r>
      <w:r w:rsidRPr="003557B9">
        <w:rPr>
          <w:b/>
          <w:bCs/>
          <w:sz w:val="24"/>
          <w:szCs w:val="24"/>
          <w:lang w:val="en-US" w:eastAsia="en-US"/>
        </w:rPr>
        <w:t>I</w:t>
      </w:r>
      <w:r w:rsidRPr="003557B9">
        <w:rPr>
          <w:b/>
          <w:bCs/>
          <w:sz w:val="24"/>
          <w:szCs w:val="24"/>
          <w:lang w:eastAsia="en-US"/>
        </w:rPr>
        <w:t>. Товароведение и экспертиза непродовольственных товаров</w:t>
      </w:r>
    </w:p>
    <w:p w:rsidR="00827FE8" w:rsidRPr="003557B9" w:rsidRDefault="00827FE8" w:rsidP="00827FE8">
      <w:pPr>
        <w:keepNext/>
        <w:keepLines/>
        <w:widowControl/>
        <w:autoSpaceDE/>
        <w:autoSpaceDN/>
        <w:adjustRightInd/>
        <w:ind w:right="16" w:firstLine="720"/>
        <w:outlineLvl w:val="3"/>
        <w:rPr>
          <w:b/>
          <w:iCs/>
          <w:sz w:val="24"/>
          <w:szCs w:val="24"/>
          <w:lang w:eastAsia="en-US"/>
        </w:rPr>
      </w:pPr>
    </w:p>
    <w:p w:rsidR="00827FE8" w:rsidRPr="003557B9" w:rsidRDefault="00827FE8" w:rsidP="00827FE8">
      <w:pPr>
        <w:keepNext/>
        <w:keepLines/>
        <w:widowControl/>
        <w:autoSpaceDE/>
        <w:autoSpaceDN/>
        <w:adjustRightInd/>
        <w:ind w:right="16" w:firstLine="720"/>
        <w:outlineLvl w:val="3"/>
        <w:rPr>
          <w:b/>
          <w:iCs/>
          <w:sz w:val="24"/>
          <w:szCs w:val="24"/>
          <w:lang w:eastAsia="en-US"/>
        </w:rPr>
      </w:pPr>
      <w:r w:rsidRPr="003557B9">
        <w:rPr>
          <w:b/>
          <w:iCs/>
          <w:sz w:val="24"/>
          <w:szCs w:val="24"/>
          <w:lang w:eastAsia="en-US"/>
        </w:rPr>
        <w:t>Тема 1. Текстильные товары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Рынок текстильных товаров. Классификация и краткая характеристика основных видов волокон. Факторы, влияющие на формирование качества и конкурентоспособность тканей. Структура тканей и ее влияние на свойства.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Классификация и товароведная характеристика ассортимента тканей. Художес</w:t>
      </w:r>
      <w:r w:rsidRPr="003557B9">
        <w:rPr>
          <w:iCs/>
          <w:sz w:val="24"/>
          <w:szCs w:val="24"/>
        </w:rPr>
        <w:t>т</w:t>
      </w:r>
      <w:r w:rsidRPr="003557B9">
        <w:rPr>
          <w:iCs/>
          <w:sz w:val="24"/>
          <w:szCs w:val="24"/>
        </w:rPr>
        <w:t xml:space="preserve">венно-колористическое оформление. Основные </w:t>
      </w:r>
      <w:proofErr w:type="spellStart"/>
      <w:r w:rsidRPr="003557B9">
        <w:rPr>
          <w:iCs/>
          <w:sz w:val="24"/>
          <w:szCs w:val="24"/>
        </w:rPr>
        <w:t>ценообразующие</w:t>
      </w:r>
      <w:proofErr w:type="spellEnd"/>
      <w:r w:rsidRPr="003557B9">
        <w:rPr>
          <w:iCs/>
          <w:sz w:val="24"/>
          <w:szCs w:val="24"/>
        </w:rPr>
        <w:t xml:space="preserve"> факторы и показатели качества.</w:t>
      </w:r>
    </w:p>
    <w:p w:rsidR="00827FE8" w:rsidRPr="003557B9" w:rsidRDefault="00827FE8" w:rsidP="00827FE8">
      <w:pPr>
        <w:keepNext/>
        <w:keepLines/>
        <w:widowControl/>
        <w:autoSpaceDE/>
        <w:autoSpaceDN/>
        <w:adjustRightInd/>
        <w:ind w:right="16" w:firstLine="720"/>
        <w:outlineLvl w:val="3"/>
        <w:rPr>
          <w:b/>
          <w:iCs/>
          <w:sz w:val="24"/>
          <w:szCs w:val="24"/>
          <w:lang w:eastAsia="en-US"/>
        </w:rPr>
      </w:pPr>
    </w:p>
    <w:p w:rsidR="00827FE8" w:rsidRPr="003557B9" w:rsidRDefault="00827FE8" w:rsidP="00827FE8">
      <w:pPr>
        <w:keepNext/>
        <w:keepLines/>
        <w:widowControl/>
        <w:autoSpaceDE/>
        <w:autoSpaceDN/>
        <w:adjustRightInd/>
        <w:ind w:right="16" w:firstLine="720"/>
        <w:outlineLvl w:val="3"/>
        <w:rPr>
          <w:b/>
          <w:iCs/>
          <w:sz w:val="24"/>
          <w:szCs w:val="24"/>
          <w:lang w:eastAsia="en-US"/>
        </w:rPr>
      </w:pPr>
      <w:r w:rsidRPr="003557B9">
        <w:rPr>
          <w:b/>
          <w:iCs/>
          <w:sz w:val="24"/>
          <w:szCs w:val="24"/>
          <w:lang w:eastAsia="en-US"/>
        </w:rPr>
        <w:t>Тема 2. Швейные товары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sz w:val="24"/>
          <w:szCs w:val="24"/>
        </w:rPr>
        <w:t>Мировой и российский рынок одежды. Требования, предъявляемые к одежде. Формирование потребительских свойств и качества швейных изделий в процессе прое</w:t>
      </w:r>
      <w:r w:rsidRPr="003557B9">
        <w:rPr>
          <w:sz w:val="24"/>
          <w:szCs w:val="24"/>
        </w:rPr>
        <w:t>к</w:t>
      </w:r>
      <w:r w:rsidRPr="003557B9">
        <w:rPr>
          <w:sz w:val="24"/>
          <w:szCs w:val="24"/>
        </w:rPr>
        <w:t>тирования и изготовления.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Классификация, ассортимент, товароведная характеристика ассортимента и оценка качества швейных изделий. Пути повышения конкурентоспособности одежды.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sz w:val="24"/>
          <w:szCs w:val="24"/>
        </w:rPr>
      </w:pP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b/>
          <w:bCs/>
          <w:sz w:val="24"/>
          <w:szCs w:val="24"/>
        </w:rPr>
      </w:pPr>
      <w:r w:rsidRPr="003557B9">
        <w:rPr>
          <w:b/>
          <w:bCs/>
          <w:sz w:val="24"/>
          <w:szCs w:val="24"/>
        </w:rPr>
        <w:t>Тема 3. Трикотажные товары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Преимущества трикотажного способа производства по сравнению с ткачеством. Основные показатели структуры трикотажа. Достоинства и недостатки трикотажной од</w:t>
      </w:r>
      <w:r w:rsidRPr="003557B9">
        <w:rPr>
          <w:iCs/>
          <w:sz w:val="24"/>
          <w:szCs w:val="24"/>
        </w:rPr>
        <w:t>е</w:t>
      </w:r>
      <w:r w:rsidRPr="003557B9">
        <w:rPr>
          <w:iCs/>
          <w:sz w:val="24"/>
          <w:szCs w:val="24"/>
        </w:rPr>
        <w:t>жды.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Классификация, ассортимент, товароведная характеристика ассортимента и оценка качества трикотажных изделий. Пути повышения конкурентоспособности одежды.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sz w:val="24"/>
          <w:szCs w:val="24"/>
        </w:rPr>
      </w:pP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rPr>
          <w:b/>
          <w:bCs/>
          <w:sz w:val="24"/>
          <w:szCs w:val="24"/>
        </w:rPr>
      </w:pPr>
      <w:r w:rsidRPr="003557B9">
        <w:rPr>
          <w:b/>
          <w:bCs/>
          <w:sz w:val="24"/>
          <w:szCs w:val="24"/>
        </w:rPr>
        <w:t>Тема 4. Обувные материалы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sz w:val="24"/>
          <w:szCs w:val="24"/>
        </w:rPr>
        <w:t>Кожа натуральная.</w:t>
      </w:r>
      <w:r w:rsidRPr="003557B9">
        <w:rPr>
          <w:iCs/>
          <w:sz w:val="24"/>
          <w:szCs w:val="24"/>
        </w:rPr>
        <w:t xml:space="preserve"> Кожевенное сырьё: группировка, виды, источники поступления. Особенности строения и топографии шкур различных животных, их влияние на свойства и назначение кожи. Консервирование шкур, влияние на качество кожи. Дубление и отде</w:t>
      </w:r>
      <w:r w:rsidRPr="003557B9">
        <w:rPr>
          <w:iCs/>
          <w:sz w:val="24"/>
          <w:szCs w:val="24"/>
        </w:rPr>
        <w:t>л</w:t>
      </w:r>
      <w:r w:rsidRPr="003557B9">
        <w:rPr>
          <w:iCs/>
          <w:sz w:val="24"/>
          <w:szCs w:val="24"/>
        </w:rPr>
        <w:t>ка кож, их современное состояние, роль в формировании качества и расширении ассорт</w:t>
      </w:r>
      <w:r w:rsidRPr="003557B9">
        <w:rPr>
          <w:iCs/>
          <w:sz w:val="24"/>
          <w:szCs w:val="24"/>
        </w:rPr>
        <w:t>и</w:t>
      </w:r>
      <w:r w:rsidRPr="003557B9">
        <w:rPr>
          <w:iCs/>
          <w:sz w:val="24"/>
          <w:szCs w:val="24"/>
        </w:rPr>
        <w:lastRenderedPageBreak/>
        <w:t xml:space="preserve">мента. Требования к кожам разного назначения. Свойства и показатели качества кож. Классификация и характеристика ассортимента кож для низа и верха обуви. 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sz w:val="24"/>
          <w:szCs w:val="24"/>
        </w:rPr>
        <w:t>Искусственные и синтетические обувные материалы.</w:t>
      </w:r>
      <w:r w:rsidRPr="003557B9">
        <w:rPr>
          <w:iCs/>
          <w:sz w:val="24"/>
          <w:szCs w:val="24"/>
        </w:rPr>
        <w:t xml:space="preserve"> Классификация, значение и применение в обувном производстве; преимущества и недостатки по сравнению с нат</w:t>
      </w:r>
      <w:r w:rsidRPr="003557B9">
        <w:rPr>
          <w:iCs/>
          <w:sz w:val="24"/>
          <w:szCs w:val="24"/>
        </w:rPr>
        <w:t>у</w:t>
      </w:r>
      <w:r w:rsidRPr="003557B9">
        <w:rPr>
          <w:iCs/>
          <w:sz w:val="24"/>
          <w:szCs w:val="24"/>
        </w:rPr>
        <w:t>ральными кожами. Исходное сырьё, ассортимент, потребительские свойства, показатели качества искусственных и синтетических обувных материалов, перспективы их развития и использования.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sz w:val="24"/>
          <w:szCs w:val="24"/>
        </w:rPr>
        <w:t>Текстильные обувные материалы,</w:t>
      </w:r>
      <w:r w:rsidRPr="003557B9">
        <w:rPr>
          <w:iCs/>
          <w:sz w:val="24"/>
          <w:szCs w:val="24"/>
        </w:rPr>
        <w:t xml:space="preserve"> их группировка, виды, свойства, область прим</w:t>
      </w:r>
      <w:r w:rsidRPr="003557B9">
        <w:rPr>
          <w:iCs/>
          <w:sz w:val="24"/>
          <w:szCs w:val="24"/>
        </w:rPr>
        <w:t>е</w:t>
      </w:r>
      <w:r w:rsidRPr="003557B9">
        <w:rPr>
          <w:iCs/>
          <w:sz w:val="24"/>
          <w:szCs w:val="24"/>
        </w:rPr>
        <w:t>нения.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rPr>
          <w:sz w:val="24"/>
          <w:szCs w:val="24"/>
        </w:rPr>
      </w:pPr>
      <w:r w:rsidRPr="003557B9">
        <w:rPr>
          <w:sz w:val="24"/>
          <w:szCs w:val="24"/>
        </w:rPr>
        <w:t>Экспертиза обувных материалов. Нормативная документация, определяющая пр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вила, порядок и методы проведения экспертизы обувных материалов. Идентификация к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жи по внешним признакам, химическим и физико-механическим показателям. Оценка к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чества натуральной кожи. Случаи фальсификации. Правила маркировки, упаковки, тран</w:t>
      </w:r>
      <w:r w:rsidRPr="003557B9">
        <w:rPr>
          <w:sz w:val="24"/>
          <w:szCs w:val="24"/>
        </w:rPr>
        <w:t>с</w:t>
      </w:r>
      <w:r w:rsidRPr="003557B9">
        <w:rPr>
          <w:sz w:val="24"/>
          <w:szCs w:val="24"/>
        </w:rPr>
        <w:t>портирования и хранения.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b/>
          <w:bCs/>
          <w:iCs/>
          <w:sz w:val="24"/>
          <w:szCs w:val="24"/>
        </w:rPr>
      </w:pPr>
      <w:r w:rsidRPr="003557B9">
        <w:rPr>
          <w:b/>
          <w:bCs/>
          <w:iCs/>
          <w:sz w:val="24"/>
          <w:szCs w:val="24"/>
        </w:rPr>
        <w:t>Тема 5. Изделия из пластических масс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Роль и значение полимерных материалов в формировании потребительских свойств товаров и тары. Общая характеристика синтетических смол и пластмасс. Факт</w:t>
      </w:r>
      <w:r w:rsidRPr="003557B9">
        <w:rPr>
          <w:iCs/>
          <w:sz w:val="24"/>
          <w:szCs w:val="24"/>
        </w:rPr>
        <w:t>о</w:t>
      </w:r>
      <w:r w:rsidRPr="003557B9">
        <w:rPr>
          <w:iCs/>
          <w:sz w:val="24"/>
          <w:szCs w:val="24"/>
        </w:rPr>
        <w:t>ры, формирующие потребительские свойства и ассортимент пластмассовых изделий. Классификация, характеристика и методы распознавания изделий из пластмасс. Оценка качества. Особенности ухода за товарами из пластмасс.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b/>
          <w:bCs/>
          <w:iCs/>
          <w:sz w:val="24"/>
          <w:szCs w:val="24"/>
        </w:rPr>
      </w:pP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b/>
          <w:bCs/>
          <w:iCs/>
          <w:sz w:val="24"/>
          <w:szCs w:val="24"/>
        </w:rPr>
      </w:pPr>
      <w:r w:rsidRPr="003557B9">
        <w:rPr>
          <w:b/>
          <w:bCs/>
          <w:iCs/>
          <w:sz w:val="24"/>
          <w:szCs w:val="24"/>
        </w:rPr>
        <w:t>Тема 6. Меховые товары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Состояние потребительского рынка. Классификация мехового сырья. Формиров</w:t>
      </w:r>
      <w:r w:rsidRPr="003557B9">
        <w:rPr>
          <w:iCs/>
          <w:sz w:val="24"/>
          <w:szCs w:val="24"/>
        </w:rPr>
        <w:t>а</w:t>
      </w:r>
      <w:r w:rsidRPr="003557B9">
        <w:rPr>
          <w:iCs/>
          <w:sz w:val="24"/>
          <w:szCs w:val="24"/>
        </w:rPr>
        <w:t>ние потребительских свойств меховых полуфабрикатов в процессе производства. Хара</w:t>
      </w:r>
      <w:r w:rsidRPr="003557B9">
        <w:rPr>
          <w:iCs/>
          <w:sz w:val="24"/>
          <w:szCs w:val="24"/>
        </w:rPr>
        <w:t>к</w:t>
      </w:r>
      <w:r w:rsidRPr="003557B9">
        <w:rPr>
          <w:iCs/>
          <w:sz w:val="24"/>
          <w:szCs w:val="24"/>
        </w:rPr>
        <w:t>теристика ассортимента и оценка качества пушно-меховых полуфабрикатов.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iCs/>
          <w:sz w:val="24"/>
          <w:szCs w:val="24"/>
        </w:rPr>
        <w:t>Классификация меховых товаров. Характеристика ассортимента, потребительских свойств, особенности оценки качества меховых изделий. Упаковка, транспортирование, хранение, реставрация и уход за меховыми изделиями.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b/>
          <w:bCs/>
          <w:iCs/>
          <w:sz w:val="24"/>
          <w:szCs w:val="24"/>
        </w:rPr>
      </w:pPr>
      <w:r w:rsidRPr="003557B9">
        <w:rPr>
          <w:b/>
          <w:bCs/>
          <w:iCs/>
          <w:sz w:val="24"/>
          <w:szCs w:val="24"/>
        </w:rPr>
        <w:t>Тема 7. Ювелирные товары</w:t>
      </w:r>
    </w:p>
    <w:p w:rsidR="00827FE8" w:rsidRPr="003557B9" w:rsidRDefault="00827FE8" w:rsidP="00827FE8">
      <w:pPr>
        <w:widowControl/>
        <w:tabs>
          <w:tab w:val="left" w:pos="600"/>
        </w:tabs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  <w:r w:rsidRPr="003557B9">
        <w:rPr>
          <w:b/>
          <w:bCs/>
          <w:iCs/>
          <w:sz w:val="24"/>
          <w:szCs w:val="24"/>
        </w:rPr>
        <w:tab/>
      </w:r>
      <w:r w:rsidRPr="003557B9">
        <w:rPr>
          <w:iCs/>
          <w:sz w:val="24"/>
          <w:szCs w:val="24"/>
        </w:rPr>
        <w:t>Рынок ювелирных изделий. Характеристика материалов, используемых для изготовления ювелирных изделий. Пробирный надзор. Факторы, формирующие потреб</w:t>
      </w:r>
      <w:r w:rsidRPr="003557B9">
        <w:rPr>
          <w:iCs/>
          <w:sz w:val="24"/>
          <w:szCs w:val="24"/>
        </w:rPr>
        <w:t>и</w:t>
      </w:r>
      <w:r w:rsidRPr="003557B9">
        <w:rPr>
          <w:iCs/>
          <w:sz w:val="24"/>
          <w:szCs w:val="24"/>
        </w:rPr>
        <w:t>тельские свойства и ассортимент. Классификация, групповая характеристика ассортиме</w:t>
      </w:r>
      <w:r w:rsidRPr="003557B9">
        <w:rPr>
          <w:iCs/>
          <w:sz w:val="24"/>
          <w:szCs w:val="24"/>
        </w:rPr>
        <w:t>н</w:t>
      </w:r>
      <w:r w:rsidRPr="003557B9">
        <w:rPr>
          <w:iCs/>
          <w:sz w:val="24"/>
          <w:szCs w:val="24"/>
        </w:rPr>
        <w:t>та, особенности оценки качества ювелирных изделий.</w:t>
      </w:r>
    </w:p>
    <w:p w:rsidR="00827FE8" w:rsidRPr="003557B9" w:rsidRDefault="00827FE8" w:rsidP="00827FE8">
      <w:pPr>
        <w:widowControl/>
        <w:autoSpaceDE/>
        <w:autoSpaceDN/>
        <w:adjustRightInd/>
        <w:ind w:right="16" w:firstLine="720"/>
        <w:jc w:val="both"/>
        <w:rPr>
          <w:iCs/>
          <w:sz w:val="24"/>
          <w:szCs w:val="24"/>
        </w:rPr>
      </w:pPr>
    </w:p>
    <w:p w:rsidR="00827FE8" w:rsidRPr="003557B9" w:rsidRDefault="00827FE8" w:rsidP="00827FE8">
      <w:pPr>
        <w:keepNext/>
        <w:keepLines/>
        <w:widowControl/>
        <w:autoSpaceDE/>
        <w:autoSpaceDN/>
        <w:adjustRightInd/>
        <w:ind w:right="16" w:firstLine="720"/>
        <w:outlineLvl w:val="1"/>
        <w:rPr>
          <w:b/>
          <w:bCs/>
          <w:sz w:val="24"/>
          <w:szCs w:val="24"/>
          <w:lang w:eastAsia="en-US"/>
        </w:rPr>
      </w:pPr>
      <w:bookmarkStart w:id="7" w:name="_Toc226444812"/>
      <w:r w:rsidRPr="003557B9">
        <w:rPr>
          <w:b/>
          <w:bCs/>
          <w:sz w:val="24"/>
          <w:szCs w:val="24"/>
          <w:lang w:eastAsia="en-US"/>
        </w:rPr>
        <w:t>Модуль II. Товароведение и экспертиза продовольственных товаров</w:t>
      </w:r>
      <w:bookmarkEnd w:id="7"/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b/>
          <w:sz w:val="24"/>
          <w:szCs w:val="24"/>
        </w:rPr>
      </w:pP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 xml:space="preserve">Тема 8. Химический состав и пищевая ценность продовольственных товаров. 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    Химическая природа и свойства каждого вещества   (вода, минеральные вещес</w:t>
      </w:r>
      <w:r w:rsidRPr="003557B9">
        <w:rPr>
          <w:sz w:val="24"/>
          <w:szCs w:val="24"/>
        </w:rPr>
        <w:t>т</w:t>
      </w:r>
      <w:r w:rsidRPr="003557B9">
        <w:rPr>
          <w:sz w:val="24"/>
          <w:szCs w:val="24"/>
        </w:rPr>
        <w:t>ва, углеводы, липиды, белки, витамины и т.д.) их влияние на пищевую ценность и потр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 xml:space="preserve">бительские достоинства продуктов. Изменение в процессе производства, при хранении и транспортировании. 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    Пищевая ценность продовольственных товаров и факторы ее обусловливающие (биологическая ценность, усвояемость, энергетическая ценность, физиологическая це</w:t>
      </w:r>
      <w:r w:rsidRPr="003557B9">
        <w:rPr>
          <w:sz w:val="24"/>
          <w:szCs w:val="24"/>
        </w:rPr>
        <w:t>н</w:t>
      </w:r>
      <w:r w:rsidRPr="003557B9">
        <w:rPr>
          <w:sz w:val="24"/>
          <w:szCs w:val="24"/>
        </w:rPr>
        <w:t>ность, безопасность и доброкачественность).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Тема 9. Основы хранения продовольственных товаров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b/>
          <w:sz w:val="24"/>
          <w:szCs w:val="24"/>
        </w:rPr>
        <w:t xml:space="preserve">    </w:t>
      </w:r>
      <w:r w:rsidRPr="003557B9">
        <w:rPr>
          <w:sz w:val="24"/>
          <w:szCs w:val="24"/>
        </w:rPr>
        <w:t xml:space="preserve">Классификация продовольственных товаров по </w:t>
      </w:r>
      <w:proofErr w:type="spellStart"/>
      <w:r w:rsidRPr="003557B9">
        <w:rPr>
          <w:sz w:val="24"/>
          <w:szCs w:val="24"/>
        </w:rPr>
        <w:t>сохраняемости</w:t>
      </w:r>
      <w:proofErr w:type="spellEnd"/>
      <w:r w:rsidRPr="003557B9">
        <w:rPr>
          <w:sz w:val="24"/>
          <w:szCs w:val="24"/>
        </w:rPr>
        <w:t>. Процессы, пр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текающие при хранении продуктов (физические, химические, биохимические и биолог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>ческие). Условия хранения продовольственных товаров – температура и влажность возд</w:t>
      </w:r>
      <w:r w:rsidRPr="003557B9">
        <w:rPr>
          <w:sz w:val="24"/>
          <w:szCs w:val="24"/>
        </w:rPr>
        <w:t>у</w:t>
      </w:r>
      <w:r w:rsidRPr="003557B9">
        <w:rPr>
          <w:sz w:val="24"/>
          <w:szCs w:val="24"/>
        </w:rPr>
        <w:t>ха, освещенность, вентиляция, санитарное состояние помещения.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Тема 10. Основы консервирования продовольственных товаров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b/>
          <w:sz w:val="24"/>
          <w:szCs w:val="24"/>
        </w:rPr>
        <w:t xml:space="preserve">    </w:t>
      </w:r>
      <w:r w:rsidRPr="003557B9">
        <w:rPr>
          <w:sz w:val="24"/>
          <w:szCs w:val="24"/>
        </w:rPr>
        <w:t>Классификация методов консервирования продовольственных товаров (физич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ские, физико-химические, химические, биохимические). Влияние способов консервиров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ния на качество и свойства товаров.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Тема 11. Классификация продовольственных товаров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    Классификационные признаки и уровни деления товаров на отдельные группы, подгруппы, виды, разновидности и сорта. Принципы учебной и торговой классификации продовольственных товаров.</w:t>
      </w:r>
    </w:p>
    <w:p w:rsidR="00827FE8" w:rsidRPr="003557B9" w:rsidRDefault="00827FE8" w:rsidP="00827FE8">
      <w:pPr>
        <w:widowControl/>
        <w:tabs>
          <w:tab w:val="num" w:pos="0"/>
        </w:tabs>
        <w:autoSpaceDE/>
        <w:autoSpaceDN/>
        <w:adjustRightInd/>
        <w:ind w:right="16" w:firstLine="720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    Принципы формирования ассортимента продовольственных товаров.</w:t>
      </w:r>
    </w:p>
    <w:p w:rsidR="001F76B8" w:rsidRPr="003557B9" w:rsidRDefault="001F76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62738" w:rsidRPr="003557B9" w:rsidRDefault="0076273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557B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557B9">
        <w:rPr>
          <w:b/>
          <w:sz w:val="24"/>
          <w:szCs w:val="24"/>
        </w:rPr>
        <w:t>обучающихся</w:t>
      </w:r>
      <w:proofErr w:type="gramEnd"/>
      <w:r w:rsidRPr="003557B9">
        <w:rPr>
          <w:b/>
          <w:sz w:val="24"/>
          <w:szCs w:val="24"/>
        </w:rPr>
        <w:t xml:space="preserve"> по дисциплине</w:t>
      </w:r>
    </w:p>
    <w:p w:rsidR="003A57B5" w:rsidRPr="003557B9" w:rsidRDefault="003A57B5" w:rsidP="00B657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44083" w:rsidRPr="003557B9">
        <w:rPr>
          <w:rFonts w:ascii="Times New Roman" w:hAnsi="Times New Roman"/>
          <w:sz w:val="24"/>
          <w:szCs w:val="24"/>
        </w:rPr>
        <w:t>Товаровед</w:t>
      </w:r>
      <w:r w:rsidR="00A44083" w:rsidRPr="003557B9">
        <w:rPr>
          <w:rFonts w:ascii="Times New Roman" w:hAnsi="Times New Roman"/>
          <w:sz w:val="24"/>
          <w:szCs w:val="24"/>
        </w:rPr>
        <w:t>е</w:t>
      </w:r>
      <w:r w:rsidR="00A44083" w:rsidRPr="003557B9">
        <w:rPr>
          <w:rFonts w:ascii="Times New Roman" w:hAnsi="Times New Roman"/>
          <w:sz w:val="24"/>
          <w:szCs w:val="24"/>
        </w:rPr>
        <w:t>ние товаров однородных групп</w:t>
      </w:r>
      <w:r w:rsidRPr="003557B9">
        <w:rPr>
          <w:rFonts w:ascii="Times New Roman" w:hAnsi="Times New Roman"/>
          <w:sz w:val="24"/>
          <w:szCs w:val="24"/>
        </w:rPr>
        <w:t>»/</w:t>
      </w:r>
      <w:r w:rsidR="00516F43" w:rsidRPr="003557B9">
        <w:rPr>
          <w:rFonts w:ascii="Times New Roman" w:hAnsi="Times New Roman"/>
          <w:sz w:val="24"/>
          <w:szCs w:val="24"/>
        </w:rPr>
        <w:t xml:space="preserve"> </w:t>
      </w:r>
      <w:r w:rsidR="003D4888" w:rsidRPr="003557B9">
        <w:rPr>
          <w:rFonts w:ascii="Times New Roman" w:hAnsi="Times New Roman"/>
          <w:sz w:val="24"/>
          <w:szCs w:val="24"/>
        </w:rPr>
        <w:t>О</w:t>
      </w:r>
      <w:r w:rsidRPr="003557B9">
        <w:rPr>
          <w:rFonts w:ascii="Times New Roman" w:hAnsi="Times New Roman"/>
          <w:sz w:val="24"/>
          <w:szCs w:val="24"/>
        </w:rPr>
        <w:t>.</w:t>
      </w:r>
      <w:r w:rsidR="003D4888" w:rsidRPr="003557B9">
        <w:rPr>
          <w:rFonts w:ascii="Times New Roman" w:hAnsi="Times New Roman"/>
          <w:sz w:val="24"/>
          <w:szCs w:val="24"/>
        </w:rPr>
        <w:t>В</w:t>
      </w:r>
      <w:r w:rsidRPr="003557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3557B9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. </w:t>
      </w:r>
      <w:r w:rsidR="00920199" w:rsidRPr="003557B9">
        <w:rPr>
          <w:rFonts w:ascii="Times New Roman" w:hAnsi="Times New Roman"/>
          <w:sz w:val="24"/>
          <w:szCs w:val="24"/>
        </w:rPr>
        <w:t xml:space="preserve">– Омск: </w:t>
      </w:r>
      <w:r w:rsidRPr="003557B9">
        <w:rPr>
          <w:rFonts w:ascii="Times New Roman" w:hAnsi="Times New Roman"/>
          <w:sz w:val="24"/>
          <w:szCs w:val="24"/>
        </w:rPr>
        <w:t>Изд-во Омской гуман</w:t>
      </w:r>
      <w:r w:rsidRPr="003557B9">
        <w:rPr>
          <w:rFonts w:ascii="Times New Roman" w:hAnsi="Times New Roman"/>
          <w:sz w:val="24"/>
          <w:szCs w:val="24"/>
        </w:rPr>
        <w:t>и</w:t>
      </w:r>
      <w:r w:rsidR="00BF1B4A">
        <w:rPr>
          <w:rFonts w:ascii="Times New Roman" w:hAnsi="Times New Roman"/>
          <w:sz w:val="24"/>
          <w:szCs w:val="24"/>
        </w:rPr>
        <w:t>тарной академии, 2023</w:t>
      </w:r>
      <w:r w:rsidR="00F11CE4" w:rsidRPr="003557B9">
        <w:rPr>
          <w:rFonts w:ascii="Times New Roman" w:hAnsi="Times New Roman"/>
          <w:sz w:val="24"/>
          <w:szCs w:val="24"/>
        </w:rPr>
        <w:t>.</w:t>
      </w:r>
    </w:p>
    <w:p w:rsidR="006B4376" w:rsidRPr="003557B9" w:rsidRDefault="006B4376" w:rsidP="006B43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557B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557B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3557B9">
        <w:rPr>
          <w:rFonts w:ascii="Times New Roman" w:hAnsi="Times New Roman"/>
          <w:sz w:val="24"/>
          <w:szCs w:val="24"/>
        </w:rPr>
        <w:t>е</w:t>
      </w:r>
      <w:r w:rsidRPr="003557B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3557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3557B9">
        <w:rPr>
          <w:rFonts w:ascii="Times New Roman" w:hAnsi="Times New Roman"/>
          <w:sz w:val="24"/>
          <w:szCs w:val="24"/>
        </w:rPr>
        <w:t>а</w:t>
      </w:r>
      <w:r w:rsidRPr="003557B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557B9">
        <w:rPr>
          <w:rFonts w:ascii="Times New Roman" w:hAnsi="Times New Roman"/>
          <w:sz w:val="24"/>
          <w:szCs w:val="24"/>
        </w:rPr>
        <w:t>ОмГА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11CE4" w:rsidRPr="003557B9" w:rsidRDefault="00F11CE4" w:rsidP="00F11CE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557B9">
        <w:rPr>
          <w:rFonts w:ascii="Times New Roman" w:hAnsi="Times New Roman"/>
          <w:sz w:val="24"/>
          <w:szCs w:val="24"/>
        </w:rPr>
        <w:t>ОмГА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3557B9">
        <w:rPr>
          <w:rFonts w:ascii="Times New Roman" w:hAnsi="Times New Roman"/>
          <w:sz w:val="24"/>
          <w:szCs w:val="24"/>
        </w:rPr>
        <w:t>н</w:t>
      </w:r>
      <w:r w:rsidRPr="003557B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65CB" w:rsidRPr="003557B9" w:rsidRDefault="006B4376" w:rsidP="00705F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557B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557B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3557B9">
        <w:rPr>
          <w:rFonts w:ascii="Times New Roman" w:hAnsi="Times New Roman"/>
          <w:sz w:val="24"/>
          <w:szCs w:val="24"/>
        </w:rPr>
        <w:t>о</w:t>
      </w:r>
      <w:r w:rsidRPr="003557B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557B9">
        <w:rPr>
          <w:rFonts w:ascii="Times New Roman" w:hAnsi="Times New Roman"/>
          <w:sz w:val="24"/>
          <w:szCs w:val="24"/>
        </w:rPr>
        <w:t>а</w:t>
      </w:r>
      <w:r w:rsidRPr="003557B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3557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557B9">
        <w:rPr>
          <w:rFonts w:ascii="Times New Roman" w:hAnsi="Times New Roman"/>
          <w:sz w:val="24"/>
          <w:szCs w:val="24"/>
        </w:rPr>
        <w:t>, магистрат</w:t>
      </w:r>
      <w:r w:rsidRPr="003557B9">
        <w:rPr>
          <w:rFonts w:ascii="Times New Roman" w:hAnsi="Times New Roman"/>
          <w:sz w:val="24"/>
          <w:szCs w:val="24"/>
        </w:rPr>
        <w:t>у</w:t>
      </w:r>
      <w:r w:rsidRPr="003557B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557B9">
        <w:rPr>
          <w:rFonts w:ascii="Times New Roman" w:hAnsi="Times New Roman"/>
          <w:sz w:val="24"/>
          <w:szCs w:val="24"/>
        </w:rPr>
        <w:t>ОмГА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557B9">
        <w:rPr>
          <w:rFonts w:ascii="Times New Roman" w:hAnsi="Times New Roman"/>
          <w:sz w:val="24"/>
          <w:szCs w:val="24"/>
        </w:rPr>
        <w:t>р</w:t>
      </w:r>
      <w:r w:rsidRPr="003557B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AF24B7" w:rsidRPr="003557B9" w:rsidRDefault="00AF24B7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557B9" w:rsidRDefault="003557B9" w:rsidP="00AF24B7">
      <w:pPr>
        <w:ind w:firstLine="709"/>
        <w:jc w:val="center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7</w:t>
      </w:r>
      <w:r w:rsidR="007F4B97" w:rsidRPr="003557B9">
        <w:rPr>
          <w:b/>
          <w:sz w:val="24"/>
          <w:szCs w:val="24"/>
        </w:rPr>
        <w:t>.</w:t>
      </w:r>
      <w:r w:rsidR="007865CB" w:rsidRPr="003557B9">
        <w:rPr>
          <w:b/>
          <w:sz w:val="24"/>
          <w:szCs w:val="24"/>
        </w:rPr>
        <w:t xml:space="preserve"> </w:t>
      </w:r>
      <w:r w:rsidR="00785842" w:rsidRPr="003557B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7FE8" w:rsidRPr="003557B9" w:rsidRDefault="00827FE8" w:rsidP="005A60FC">
      <w:pPr>
        <w:ind w:firstLine="709"/>
        <w:jc w:val="center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Основная литература</w:t>
      </w:r>
    </w:p>
    <w:p w:rsidR="00827FE8" w:rsidRPr="003557B9" w:rsidRDefault="00827FE8" w:rsidP="005A60F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552"/>
        <w:jc w:val="both"/>
        <w:rPr>
          <w:sz w:val="24"/>
          <w:szCs w:val="24"/>
        </w:rPr>
      </w:pPr>
      <w:r w:rsidRPr="003557B9">
        <w:rPr>
          <w:sz w:val="24"/>
          <w:szCs w:val="24"/>
          <w:shd w:val="clear" w:color="auto" w:fill="FFFFFF"/>
        </w:rPr>
        <w:t>Товароведение однородных групп продовольственных товаров [Электронный р</w:t>
      </w:r>
      <w:r w:rsidRPr="003557B9">
        <w:rPr>
          <w:sz w:val="24"/>
          <w:szCs w:val="24"/>
          <w:shd w:val="clear" w:color="auto" w:fill="FFFFFF"/>
        </w:rPr>
        <w:t>е</w:t>
      </w:r>
      <w:r w:rsidRPr="003557B9">
        <w:rPr>
          <w:sz w:val="24"/>
          <w:szCs w:val="24"/>
          <w:shd w:val="clear" w:color="auto" w:fill="FFFFFF"/>
        </w:rPr>
        <w:t>сурс]: учебник для бакалавров/ Л.Г. Елисеева [и др.].— Электрон</w:t>
      </w:r>
      <w:proofErr w:type="gramStart"/>
      <w:r w:rsidRPr="003557B9">
        <w:rPr>
          <w:sz w:val="24"/>
          <w:szCs w:val="24"/>
          <w:shd w:val="clear" w:color="auto" w:fill="FFFFFF"/>
        </w:rPr>
        <w:t>.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 </w:t>
      </w:r>
      <w:proofErr w:type="gramStart"/>
      <w:r w:rsidRPr="003557B9">
        <w:rPr>
          <w:sz w:val="24"/>
          <w:szCs w:val="24"/>
          <w:shd w:val="clear" w:color="auto" w:fill="FFFFFF"/>
        </w:rPr>
        <w:t>т</w:t>
      </w:r>
      <w:proofErr w:type="gramEnd"/>
      <w:r w:rsidRPr="003557B9">
        <w:rPr>
          <w:sz w:val="24"/>
          <w:szCs w:val="24"/>
          <w:shd w:val="clear" w:color="auto" w:fill="FFFFFF"/>
        </w:rPr>
        <w:t>екстовые да</w:t>
      </w:r>
      <w:r w:rsidRPr="003557B9">
        <w:rPr>
          <w:sz w:val="24"/>
          <w:szCs w:val="24"/>
          <w:shd w:val="clear" w:color="auto" w:fill="FFFFFF"/>
        </w:rPr>
        <w:t>н</w:t>
      </w:r>
      <w:r w:rsidRPr="003557B9">
        <w:rPr>
          <w:sz w:val="24"/>
          <w:szCs w:val="24"/>
          <w:shd w:val="clear" w:color="auto" w:fill="FFFFFF"/>
        </w:rPr>
        <w:t>ные.— М.: Дашков и К</w:t>
      </w:r>
      <w:r w:rsidR="005A60FC" w:rsidRPr="003557B9">
        <w:rPr>
          <w:sz w:val="24"/>
          <w:szCs w:val="24"/>
          <w:shd w:val="clear" w:color="auto" w:fill="FFFFFF"/>
        </w:rPr>
        <w:t xml:space="preserve">, 2014.— 930 </w:t>
      </w:r>
      <w:proofErr w:type="spellStart"/>
      <w:r w:rsidR="005A60FC" w:rsidRPr="003557B9">
        <w:rPr>
          <w:sz w:val="24"/>
          <w:szCs w:val="24"/>
          <w:shd w:val="clear" w:color="auto" w:fill="FFFFFF"/>
        </w:rPr>
        <w:t>c</w:t>
      </w:r>
      <w:proofErr w:type="spellEnd"/>
      <w:r w:rsidR="005A60FC" w:rsidRPr="003557B9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167F20">
          <w:rPr>
            <w:rStyle w:val="a8"/>
            <w:sz w:val="24"/>
            <w:szCs w:val="24"/>
            <w:shd w:val="clear" w:color="auto" w:fill="FFFFFF"/>
          </w:rPr>
          <w:t>http://www.iprbookshop.ru/35323</w:t>
        </w:r>
      </w:hyperlink>
      <w:r w:rsidR="006136EB">
        <w:rPr>
          <w:sz w:val="24"/>
          <w:szCs w:val="24"/>
          <w:shd w:val="clear" w:color="auto" w:fill="FFFFFF"/>
        </w:rPr>
        <w:t xml:space="preserve"> </w:t>
      </w:r>
    </w:p>
    <w:p w:rsidR="00827FE8" w:rsidRPr="003557B9" w:rsidRDefault="00827FE8" w:rsidP="00483DE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552"/>
        <w:jc w:val="both"/>
        <w:rPr>
          <w:sz w:val="24"/>
          <w:szCs w:val="24"/>
        </w:rPr>
      </w:pPr>
      <w:r w:rsidRPr="003557B9">
        <w:rPr>
          <w:sz w:val="24"/>
          <w:szCs w:val="24"/>
          <w:shd w:val="clear" w:color="auto" w:fill="FFFFFF"/>
        </w:rPr>
        <w:t xml:space="preserve">Товароведение, экспертиза и стандартизация [Электронный ресурс]: учебник/ А.А. </w:t>
      </w:r>
      <w:proofErr w:type="spellStart"/>
      <w:r w:rsidRPr="003557B9">
        <w:rPr>
          <w:sz w:val="24"/>
          <w:szCs w:val="24"/>
          <w:shd w:val="clear" w:color="auto" w:fill="FFFFFF"/>
        </w:rPr>
        <w:t>Ляшко</w:t>
      </w:r>
      <w:proofErr w:type="spellEnd"/>
      <w:r w:rsidRPr="003557B9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3557B9">
        <w:rPr>
          <w:sz w:val="24"/>
          <w:szCs w:val="24"/>
          <w:shd w:val="clear" w:color="auto" w:fill="FFFFFF"/>
        </w:rPr>
        <w:t>.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 </w:t>
      </w:r>
      <w:proofErr w:type="gramStart"/>
      <w:r w:rsidRPr="003557B9">
        <w:rPr>
          <w:sz w:val="24"/>
          <w:szCs w:val="24"/>
          <w:shd w:val="clear" w:color="auto" w:fill="FFFFFF"/>
        </w:rPr>
        <w:t>т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екстовые данные.— М.: Дашков и К, 2015.— 660 </w:t>
      </w:r>
      <w:proofErr w:type="spellStart"/>
      <w:r w:rsidRPr="003557B9">
        <w:rPr>
          <w:sz w:val="24"/>
          <w:szCs w:val="24"/>
          <w:shd w:val="clear" w:color="auto" w:fill="FFFFFF"/>
        </w:rPr>
        <w:t>c</w:t>
      </w:r>
      <w:proofErr w:type="spellEnd"/>
      <w:r w:rsidRPr="003557B9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167F20">
          <w:rPr>
            <w:rStyle w:val="a8"/>
            <w:sz w:val="24"/>
            <w:szCs w:val="24"/>
            <w:shd w:val="clear" w:color="auto" w:fill="FFFFFF"/>
          </w:rPr>
          <w:t>http://www.iprbookshop.ru/14105</w:t>
        </w:r>
      </w:hyperlink>
      <w:r w:rsidR="006136EB">
        <w:rPr>
          <w:sz w:val="24"/>
          <w:szCs w:val="24"/>
          <w:shd w:val="clear" w:color="auto" w:fill="FFFFFF"/>
        </w:rPr>
        <w:t xml:space="preserve"> </w:t>
      </w:r>
    </w:p>
    <w:p w:rsidR="005A60FC" w:rsidRPr="003557B9" w:rsidRDefault="005A60FC" w:rsidP="00AF24B7">
      <w:pPr>
        <w:ind w:firstLine="709"/>
        <w:jc w:val="both"/>
        <w:rPr>
          <w:b/>
          <w:sz w:val="24"/>
          <w:szCs w:val="24"/>
        </w:rPr>
      </w:pPr>
    </w:p>
    <w:p w:rsidR="00827FE8" w:rsidRPr="003557B9" w:rsidRDefault="00827FE8" w:rsidP="005A60FC">
      <w:pPr>
        <w:ind w:firstLine="709"/>
        <w:jc w:val="center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Дополнительная литература</w:t>
      </w:r>
    </w:p>
    <w:p w:rsidR="00827FE8" w:rsidRPr="003557B9" w:rsidRDefault="00827FE8" w:rsidP="005A60F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552"/>
        <w:jc w:val="both"/>
        <w:rPr>
          <w:sz w:val="24"/>
          <w:szCs w:val="24"/>
        </w:rPr>
      </w:pPr>
      <w:r w:rsidRPr="003557B9">
        <w:rPr>
          <w:sz w:val="24"/>
          <w:szCs w:val="24"/>
          <w:shd w:val="clear" w:color="auto" w:fill="FFFFFF"/>
        </w:rPr>
        <w:lastRenderedPageBreak/>
        <w:t>Елисеева Л.Г. Товароведение и экспертиза продуктов переработки плодов и овощей [Электронный ресурс]: учебник для бакалавров/ Елисеева Л.Г., Иванова Т.Н., Евд</w:t>
      </w:r>
      <w:r w:rsidRPr="003557B9">
        <w:rPr>
          <w:sz w:val="24"/>
          <w:szCs w:val="24"/>
          <w:shd w:val="clear" w:color="auto" w:fill="FFFFFF"/>
        </w:rPr>
        <w:t>о</w:t>
      </w:r>
      <w:r w:rsidRPr="003557B9">
        <w:rPr>
          <w:sz w:val="24"/>
          <w:szCs w:val="24"/>
          <w:shd w:val="clear" w:color="auto" w:fill="FFFFFF"/>
        </w:rPr>
        <w:t>кимова О.В.— Электрон</w:t>
      </w:r>
      <w:proofErr w:type="gramStart"/>
      <w:r w:rsidRPr="003557B9">
        <w:rPr>
          <w:sz w:val="24"/>
          <w:szCs w:val="24"/>
          <w:shd w:val="clear" w:color="auto" w:fill="FFFFFF"/>
        </w:rPr>
        <w:t>.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 </w:t>
      </w:r>
      <w:proofErr w:type="gramStart"/>
      <w:r w:rsidRPr="003557B9">
        <w:rPr>
          <w:sz w:val="24"/>
          <w:szCs w:val="24"/>
          <w:shd w:val="clear" w:color="auto" w:fill="FFFFFF"/>
        </w:rPr>
        <w:t>т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екстовые данные.— М.: Дашков и К, 2014.— 374 </w:t>
      </w:r>
      <w:proofErr w:type="spellStart"/>
      <w:r w:rsidRPr="003557B9">
        <w:rPr>
          <w:sz w:val="24"/>
          <w:szCs w:val="24"/>
          <w:shd w:val="clear" w:color="auto" w:fill="FFFFFF"/>
        </w:rPr>
        <w:t>c</w:t>
      </w:r>
      <w:proofErr w:type="spellEnd"/>
      <w:r w:rsidRPr="003557B9">
        <w:rPr>
          <w:sz w:val="24"/>
          <w:szCs w:val="24"/>
          <w:shd w:val="clear" w:color="auto" w:fill="FFFFFF"/>
        </w:rPr>
        <w:t>.— Р</w:t>
      </w:r>
      <w:r w:rsidRPr="003557B9">
        <w:rPr>
          <w:sz w:val="24"/>
          <w:szCs w:val="24"/>
          <w:shd w:val="clear" w:color="auto" w:fill="FFFFFF"/>
        </w:rPr>
        <w:t>е</w:t>
      </w:r>
      <w:r w:rsidRPr="003557B9">
        <w:rPr>
          <w:sz w:val="24"/>
          <w:szCs w:val="24"/>
          <w:shd w:val="clear" w:color="auto" w:fill="FFFFFF"/>
        </w:rPr>
        <w:t xml:space="preserve">жим доступа: </w:t>
      </w:r>
      <w:hyperlink r:id="rId10" w:history="1">
        <w:r w:rsidR="00167F20">
          <w:rPr>
            <w:rStyle w:val="a8"/>
            <w:sz w:val="24"/>
            <w:szCs w:val="24"/>
            <w:shd w:val="clear" w:color="auto" w:fill="FFFFFF"/>
          </w:rPr>
          <w:t>http://www.iprbookshop.ru/35322</w:t>
        </w:r>
      </w:hyperlink>
      <w:r w:rsidR="006136EB">
        <w:rPr>
          <w:sz w:val="24"/>
          <w:szCs w:val="24"/>
          <w:shd w:val="clear" w:color="auto" w:fill="FFFFFF"/>
        </w:rPr>
        <w:t xml:space="preserve"> </w:t>
      </w:r>
    </w:p>
    <w:p w:rsidR="00827FE8" w:rsidRPr="003557B9" w:rsidRDefault="00827FE8" w:rsidP="005A60F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552"/>
        <w:jc w:val="both"/>
        <w:rPr>
          <w:sz w:val="24"/>
          <w:szCs w:val="24"/>
        </w:rPr>
      </w:pPr>
      <w:proofErr w:type="spellStart"/>
      <w:r w:rsidRPr="003557B9">
        <w:rPr>
          <w:sz w:val="24"/>
          <w:szCs w:val="24"/>
          <w:shd w:val="clear" w:color="auto" w:fill="FFFFFF"/>
        </w:rPr>
        <w:t>Кажаева</w:t>
      </w:r>
      <w:proofErr w:type="spellEnd"/>
      <w:r w:rsidRPr="003557B9">
        <w:rPr>
          <w:sz w:val="24"/>
          <w:szCs w:val="24"/>
          <w:shd w:val="clear" w:color="auto" w:fill="FFFFFF"/>
        </w:rPr>
        <w:t xml:space="preserve"> О.И. Товароведение и экспертиза продовольственных товаров [Электро</w:t>
      </w:r>
      <w:r w:rsidRPr="003557B9">
        <w:rPr>
          <w:sz w:val="24"/>
          <w:szCs w:val="24"/>
          <w:shd w:val="clear" w:color="auto" w:fill="FFFFFF"/>
        </w:rPr>
        <w:t>н</w:t>
      </w:r>
      <w:r w:rsidRPr="003557B9">
        <w:rPr>
          <w:sz w:val="24"/>
          <w:szCs w:val="24"/>
          <w:shd w:val="clear" w:color="auto" w:fill="FFFFFF"/>
        </w:rPr>
        <w:t xml:space="preserve">ный ресурс]: учебное пособие/ </w:t>
      </w:r>
      <w:proofErr w:type="spellStart"/>
      <w:r w:rsidRPr="003557B9">
        <w:rPr>
          <w:sz w:val="24"/>
          <w:szCs w:val="24"/>
          <w:shd w:val="clear" w:color="auto" w:fill="FFFFFF"/>
        </w:rPr>
        <w:t>Кажаева</w:t>
      </w:r>
      <w:proofErr w:type="spellEnd"/>
      <w:r w:rsidRPr="003557B9">
        <w:rPr>
          <w:sz w:val="24"/>
          <w:szCs w:val="24"/>
          <w:shd w:val="clear" w:color="auto" w:fill="FFFFFF"/>
        </w:rPr>
        <w:t xml:space="preserve"> О.И., Манихина Л.А.— Электрон</w:t>
      </w:r>
      <w:proofErr w:type="gramStart"/>
      <w:r w:rsidRPr="003557B9">
        <w:rPr>
          <w:sz w:val="24"/>
          <w:szCs w:val="24"/>
          <w:shd w:val="clear" w:color="auto" w:fill="FFFFFF"/>
        </w:rPr>
        <w:t>.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 </w:t>
      </w:r>
      <w:proofErr w:type="gramStart"/>
      <w:r w:rsidRPr="003557B9">
        <w:rPr>
          <w:sz w:val="24"/>
          <w:szCs w:val="24"/>
          <w:shd w:val="clear" w:color="auto" w:fill="FFFFFF"/>
        </w:rPr>
        <w:t>т</w:t>
      </w:r>
      <w:proofErr w:type="gramEnd"/>
      <w:r w:rsidRPr="003557B9">
        <w:rPr>
          <w:sz w:val="24"/>
          <w:szCs w:val="24"/>
          <w:shd w:val="clear" w:color="auto" w:fill="FFFFFF"/>
        </w:rPr>
        <w:t xml:space="preserve">екстовые данные.— Оренбург: Оренбургский государственный университет, ЭБС АСВ, 2014.— 211 </w:t>
      </w:r>
      <w:proofErr w:type="spellStart"/>
      <w:r w:rsidRPr="003557B9">
        <w:rPr>
          <w:sz w:val="24"/>
          <w:szCs w:val="24"/>
          <w:shd w:val="clear" w:color="auto" w:fill="FFFFFF"/>
        </w:rPr>
        <w:t>c</w:t>
      </w:r>
      <w:proofErr w:type="spellEnd"/>
      <w:r w:rsidRPr="003557B9">
        <w:rPr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167F20">
          <w:rPr>
            <w:rStyle w:val="a8"/>
            <w:sz w:val="24"/>
            <w:szCs w:val="24"/>
            <w:shd w:val="clear" w:color="auto" w:fill="FFFFFF"/>
          </w:rPr>
          <w:t>http://www.iprbookshop.ru/24347</w:t>
        </w:r>
      </w:hyperlink>
      <w:r w:rsidR="006136EB">
        <w:rPr>
          <w:sz w:val="24"/>
          <w:szCs w:val="24"/>
          <w:shd w:val="clear" w:color="auto" w:fill="FFFFFF"/>
        </w:rPr>
        <w:t xml:space="preserve"> </w:t>
      </w:r>
    </w:p>
    <w:p w:rsidR="00777B09" w:rsidRPr="003557B9" w:rsidRDefault="003557B9" w:rsidP="00827FE8">
      <w:pPr>
        <w:ind w:firstLine="709"/>
        <w:jc w:val="both"/>
        <w:rPr>
          <w:b/>
          <w:sz w:val="24"/>
          <w:szCs w:val="24"/>
        </w:rPr>
      </w:pPr>
      <w:r w:rsidRPr="003557B9">
        <w:rPr>
          <w:b/>
          <w:sz w:val="24"/>
          <w:szCs w:val="24"/>
        </w:rPr>
        <w:t>8</w:t>
      </w:r>
      <w:r w:rsidR="007F4B97" w:rsidRPr="003557B9">
        <w:rPr>
          <w:b/>
          <w:sz w:val="24"/>
          <w:szCs w:val="24"/>
        </w:rPr>
        <w:t>.</w:t>
      </w:r>
      <w:r w:rsidR="00777B09" w:rsidRPr="003557B9">
        <w:rPr>
          <w:b/>
          <w:sz w:val="24"/>
          <w:szCs w:val="24"/>
        </w:rPr>
        <w:t xml:space="preserve"> </w:t>
      </w:r>
      <w:r w:rsidR="007F4B97" w:rsidRPr="003557B9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3557B9">
        <w:rPr>
          <w:b/>
          <w:sz w:val="24"/>
          <w:szCs w:val="24"/>
        </w:rPr>
        <w:t>р</w:t>
      </w:r>
      <w:r w:rsidR="007F4B97" w:rsidRPr="003557B9">
        <w:rPr>
          <w:b/>
          <w:sz w:val="24"/>
          <w:szCs w:val="24"/>
        </w:rPr>
        <w:t>нет», необходимых для освоения дисциплины</w:t>
      </w:r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557B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557B9">
        <w:rPr>
          <w:rFonts w:ascii="Times New Roman" w:hAnsi="Times New Roman"/>
          <w:sz w:val="24"/>
          <w:szCs w:val="24"/>
        </w:rPr>
        <w:t>Юрайт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557B9">
        <w:rPr>
          <w:rFonts w:ascii="Times New Roman" w:hAnsi="Times New Roman"/>
          <w:sz w:val="24"/>
          <w:szCs w:val="24"/>
        </w:rPr>
        <w:t>e-library.ru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557B9">
        <w:rPr>
          <w:rFonts w:ascii="Times New Roman" w:hAnsi="Times New Roman"/>
          <w:sz w:val="24"/>
          <w:szCs w:val="24"/>
        </w:rPr>
        <w:t>Elsevier</w:t>
      </w:r>
      <w:proofErr w:type="spellEnd"/>
      <w:r w:rsidRPr="003557B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0469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557B9">
        <w:rPr>
          <w:rFonts w:ascii="Times New Roman" w:hAnsi="Times New Roman"/>
          <w:sz w:val="24"/>
          <w:szCs w:val="24"/>
        </w:rPr>
        <w:t>е</w:t>
      </w:r>
      <w:r w:rsidRPr="003557B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557B9" w:rsidRDefault="00777B09" w:rsidP="00B657E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7B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557B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557B9">
        <w:rPr>
          <w:sz w:val="24"/>
          <w:szCs w:val="24"/>
        </w:rPr>
        <w:t xml:space="preserve">Каждый обучающийся </w:t>
      </w:r>
      <w:r w:rsidR="00777B09" w:rsidRPr="003557B9">
        <w:rPr>
          <w:sz w:val="24"/>
          <w:szCs w:val="24"/>
        </w:rPr>
        <w:t>Омской гуманитарной академии</w:t>
      </w:r>
      <w:r w:rsidRPr="003557B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 xml:space="preserve">информационно-образовательной среде </w:t>
      </w:r>
      <w:r w:rsidR="00777B09" w:rsidRPr="003557B9">
        <w:rPr>
          <w:sz w:val="24"/>
          <w:szCs w:val="24"/>
        </w:rPr>
        <w:t>Академии</w:t>
      </w:r>
      <w:r w:rsidRPr="003557B9">
        <w:rPr>
          <w:sz w:val="24"/>
          <w:szCs w:val="24"/>
        </w:rPr>
        <w:t>. Электронно-библиотечная система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(электронная би</w:t>
      </w:r>
      <w:r w:rsidRPr="003557B9">
        <w:rPr>
          <w:sz w:val="24"/>
          <w:szCs w:val="24"/>
        </w:rPr>
        <w:t>б</w:t>
      </w:r>
      <w:r w:rsidRPr="003557B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557B9">
        <w:rPr>
          <w:sz w:val="24"/>
          <w:szCs w:val="24"/>
        </w:rPr>
        <w:t>ж</w:t>
      </w:r>
      <w:r w:rsidRPr="003557B9">
        <w:rPr>
          <w:sz w:val="24"/>
          <w:szCs w:val="24"/>
        </w:rPr>
        <w:t>ность доступа обучающегося из любой точки, в которой имеется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доступ к информацио</w:t>
      </w:r>
      <w:r w:rsidRPr="003557B9">
        <w:rPr>
          <w:sz w:val="24"/>
          <w:szCs w:val="24"/>
        </w:rPr>
        <w:t>н</w:t>
      </w:r>
      <w:r w:rsidRPr="003557B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низации как на территории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 xml:space="preserve">организации, так и </w:t>
      </w:r>
      <w:proofErr w:type="gramStart"/>
      <w:r w:rsidRPr="003557B9">
        <w:rPr>
          <w:sz w:val="24"/>
          <w:szCs w:val="24"/>
        </w:rPr>
        <w:t>вне</w:t>
      </w:r>
      <w:proofErr w:type="gramEnd"/>
      <w:r w:rsidRPr="003557B9">
        <w:rPr>
          <w:sz w:val="24"/>
          <w:szCs w:val="24"/>
        </w:rPr>
        <w:t xml:space="preserve"> </w:t>
      </w:r>
      <w:proofErr w:type="gramStart"/>
      <w:r w:rsidRPr="003557B9">
        <w:rPr>
          <w:sz w:val="24"/>
          <w:szCs w:val="24"/>
        </w:rPr>
        <w:t>ее</w:t>
      </w:r>
      <w:proofErr w:type="gramEnd"/>
      <w:r w:rsidRPr="003557B9">
        <w:rPr>
          <w:sz w:val="24"/>
          <w:szCs w:val="24"/>
        </w:rPr>
        <w:t>.</w:t>
      </w:r>
    </w:p>
    <w:p w:rsidR="007F4B97" w:rsidRPr="003557B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557B9">
        <w:rPr>
          <w:sz w:val="24"/>
          <w:szCs w:val="24"/>
        </w:rPr>
        <w:t>Электронная информационно-образовательная среда</w:t>
      </w:r>
      <w:r w:rsidR="005C20F0" w:rsidRPr="003557B9">
        <w:rPr>
          <w:sz w:val="24"/>
          <w:szCs w:val="24"/>
        </w:rPr>
        <w:t xml:space="preserve"> </w:t>
      </w:r>
      <w:r w:rsidR="00777B09" w:rsidRPr="003557B9">
        <w:rPr>
          <w:sz w:val="24"/>
          <w:szCs w:val="24"/>
        </w:rPr>
        <w:t>Академии</w:t>
      </w:r>
      <w:r w:rsidRPr="003557B9">
        <w:rPr>
          <w:sz w:val="24"/>
          <w:szCs w:val="24"/>
        </w:rPr>
        <w:t xml:space="preserve"> обеспечивает: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до</w:t>
      </w:r>
      <w:r w:rsidRPr="003557B9">
        <w:rPr>
          <w:sz w:val="24"/>
          <w:szCs w:val="24"/>
        </w:rPr>
        <w:t>с</w:t>
      </w:r>
      <w:r w:rsidRPr="003557B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указанным в рабочих программах;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фиксацию хода образовательного процесса, результатов промеж</w:t>
      </w:r>
      <w:r w:rsidRPr="003557B9">
        <w:rPr>
          <w:sz w:val="24"/>
          <w:szCs w:val="24"/>
        </w:rPr>
        <w:t>у</w:t>
      </w:r>
      <w:r w:rsidRPr="003557B9">
        <w:rPr>
          <w:sz w:val="24"/>
          <w:szCs w:val="24"/>
        </w:rPr>
        <w:t>точной аттестации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и результатов освоения основной образовательной программы;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пров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образовательных технологий;</w:t>
      </w:r>
      <w:proofErr w:type="gramEnd"/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 xml:space="preserve">формирование электронного </w:t>
      </w:r>
      <w:proofErr w:type="spellStart"/>
      <w:r w:rsidRPr="003557B9">
        <w:rPr>
          <w:sz w:val="24"/>
          <w:szCs w:val="24"/>
        </w:rPr>
        <w:t>портфолио</w:t>
      </w:r>
      <w:proofErr w:type="spellEnd"/>
      <w:r w:rsidRPr="003557B9">
        <w:rPr>
          <w:sz w:val="24"/>
          <w:szCs w:val="24"/>
        </w:rPr>
        <w:t xml:space="preserve"> обучающегося, в том числе сохран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ние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образовательного процесса;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>взаимодействие между участниками образовательного пр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цесса, в том числе</w:t>
      </w:r>
      <w:r w:rsidRPr="003557B9">
        <w:rPr>
          <w:rFonts w:eastAsia="Calibri"/>
          <w:sz w:val="24"/>
          <w:szCs w:val="24"/>
        </w:rPr>
        <w:t xml:space="preserve"> </w:t>
      </w:r>
      <w:r w:rsidRPr="003557B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3557B9">
        <w:rPr>
          <w:sz w:val="24"/>
          <w:szCs w:val="24"/>
        </w:rPr>
        <w:lastRenderedPageBreak/>
        <w:t>«Интернет».</w:t>
      </w:r>
    </w:p>
    <w:p w:rsidR="007F4B97" w:rsidRPr="003557B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557B9" w:rsidRDefault="003557B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557B9">
        <w:rPr>
          <w:rFonts w:eastAsia="Calibri"/>
          <w:b/>
          <w:sz w:val="24"/>
          <w:szCs w:val="24"/>
          <w:lang w:eastAsia="en-US"/>
        </w:rPr>
        <w:t>9</w:t>
      </w:r>
      <w:r w:rsidR="00EE165B" w:rsidRPr="003557B9">
        <w:rPr>
          <w:rFonts w:eastAsia="Calibri"/>
          <w:b/>
          <w:sz w:val="24"/>
          <w:szCs w:val="24"/>
          <w:lang w:eastAsia="en-US"/>
        </w:rPr>
        <w:t>.</w:t>
      </w:r>
      <w:r w:rsidR="009528CA" w:rsidRPr="003557B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557B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557B9">
        <w:rPr>
          <w:rFonts w:eastAsia="Calibri"/>
          <w:b/>
          <w:sz w:val="24"/>
          <w:szCs w:val="24"/>
          <w:lang w:eastAsia="en-US"/>
        </w:rPr>
        <w:t>обу</w:t>
      </w:r>
      <w:r w:rsidR="009528CA" w:rsidRPr="003557B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557B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Для того чтобы успешно о</w:t>
      </w:r>
      <w:r w:rsidR="004E4DB2" w:rsidRPr="003557B9">
        <w:rPr>
          <w:sz w:val="24"/>
          <w:szCs w:val="24"/>
        </w:rPr>
        <w:t xml:space="preserve">своить </w:t>
      </w:r>
      <w:r w:rsidRPr="003557B9">
        <w:rPr>
          <w:sz w:val="24"/>
          <w:szCs w:val="24"/>
        </w:rPr>
        <w:t>дисциплин</w:t>
      </w:r>
      <w:r w:rsidR="004E4DB2" w:rsidRPr="003557B9">
        <w:rPr>
          <w:sz w:val="24"/>
          <w:szCs w:val="24"/>
        </w:rPr>
        <w:t>у</w:t>
      </w:r>
      <w:r w:rsidRPr="003557B9">
        <w:rPr>
          <w:sz w:val="24"/>
          <w:szCs w:val="24"/>
        </w:rPr>
        <w:t xml:space="preserve"> </w:t>
      </w:r>
      <w:r w:rsidR="009528CA" w:rsidRPr="003557B9">
        <w:rPr>
          <w:b/>
          <w:bCs/>
          <w:sz w:val="24"/>
          <w:szCs w:val="24"/>
        </w:rPr>
        <w:t>«</w:t>
      </w:r>
      <w:r w:rsidR="00A44083" w:rsidRPr="003557B9">
        <w:rPr>
          <w:b/>
          <w:bCs/>
          <w:sz w:val="24"/>
          <w:szCs w:val="24"/>
        </w:rPr>
        <w:t>Товароведение товаров одноро</w:t>
      </w:r>
      <w:r w:rsidR="00A44083" w:rsidRPr="003557B9">
        <w:rPr>
          <w:b/>
          <w:bCs/>
          <w:sz w:val="24"/>
          <w:szCs w:val="24"/>
        </w:rPr>
        <w:t>д</w:t>
      </w:r>
      <w:r w:rsidR="00A44083" w:rsidRPr="003557B9">
        <w:rPr>
          <w:b/>
          <w:bCs/>
          <w:sz w:val="24"/>
          <w:szCs w:val="24"/>
        </w:rPr>
        <w:t>ных групп</w:t>
      </w:r>
      <w:r w:rsidR="009528CA" w:rsidRPr="003557B9">
        <w:rPr>
          <w:b/>
          <w:bCs/>
          <w:sz w:val="24"/>
          <w:szCs w:val="24"/>
        </w:rPr>
        <w:t>»</w:t>
      </w:r>
      <w:r w:rsidRPr="003557B9">
        <w:rPr>
          <w:bCs/>
          <w:sz w:val="24"/>
          <w:szCs w:val="24"/>
        </w:rPr>
        <w:t xml:space="preserve"> </w:t>
      </w:r>
      <w:r w:rsidRPr="003557B9">
        <w:rPr>
          <w:sz w:val="24"/>
          <w:szCs w:val="24"/>
        </w:rPr>
        <w:t xml:space="preserve">обучающиеся должны выполнить следующие </w:t>
      </w:r>
      <w:r w:rsidR="004E4DB2" w:rsidRPr="003557B9">
        <w:rPr>
          <w:sz w:val="24"/>
          <w:szCs w:val="24"/>
        </w:rPr>
        <w:t xml:space="preserve">методические </w:t>
      </w:r>
      <w:r w:rsidRPr="003557B9">
        <w:rPr>
          <w:sz w:val="24"/>
          <w:szCs w:val="24"/>
        </w:rPr>
        <w:t>указания</w:t>
      </w:r>
      <w:r w:rsidR="004E4DB2" w:rsidRPr="003557B9">
        <w:rPr>
          <w:sz w:val="24"/>
          <w:szCs w:val="24"/>
        </w:rPr>
        <w:t>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Методические указания для </w:t>
      </w:r>
      <w:proofErr w:type="gramStart"/>
      <w:r w:rsidRPr="003557B9">
        <w:rPr>
          <w:sz w:val="24"/>
          <w:szCs w:val="24"/>
        </w:rPr>
        <w:t>обучающихся</w:t>
      </w:r>
      <w:proofErr w:type="gramEnd"/>
      <w:r w:rsidRPr="003557B9">
        <w:rPr>
          <w:sz w:val="24"/>
          <w:szCs w:val="24"/>
        </w:rPr>
        <w:t xml:space="preserve"> по освоению дисциплины для подгото</w:t>
      </w:r>
      <w:r w:rsidRPr="003557B9">
        <w:rPr>
          <w:sz w:val="24"/>
          <w:szCs w:val="24"/>
        </w:rPr>
        <w:t>в</w:t>
      </w:r>
      <w:r w:rsidRPr="003557B9">
        <w:rPr>
          <w:sz w:val="24"/>
          <w:szCs w:val="24"/>
        </w:rPr>
        <w:t xml:space="preserve">ки к занятиям </w:t>
      </w:r>
      <w:r w:rsidRPr="003557B9">
        <w:rPr>
          <w:b/>
          <w:sz w:val="24"/>
          <w:szCs w:val="24"/>
        </w:rPr>
        <w:t>лекционного типа</w:t>
      </w:r>
      <w:r w:rsidRPr="003557B9">
        <w:rPr>
          <w:sz w:val="24"/>
          <w:szCs w:val="24"/>
        </w:rPr>
        <w:t>: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557B9">
        <w:rPr>
          <w:sz w:val="24"/>
          <w:szCs w:val="24"/>
        </w:rPr>
        <w:t>т</w:t>
      </w:r>
      <w:r w:rsidRPr="003557B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557B9" w:rsidRDefault="007F4B97" w:rsidP="00A76E53">
      <w:pPr>
        <w:ind w:firstLine="709"/>
        <w:jc w:val="both"/>
        <w:rPr>
          <w:b/>
          <w:sz w:val="24"/>
          <w:szCs w:val="24"/>
        </w:rPr>
      </w:pPr>
      <w:r w:rsidRPr="003557B9">
        <w:rPr>
          <w:sz w:val="24"/>
          <w:szCs w:val="24"/>
        </w:rPr>
        <w:t xml:space="preserve"> Методические указания для </w:t>
      </w:r>
      <w:proofErr w:type="gramStart"/>
      <w:r w:rsidRPr="003557B9">
        <w:rPr>
          <w:sz w:val="24"/>
          <w:szCs w:val="24"/>
        </w:rPr>
        <w:t>обучающихся</w:t>
      </w:r>
      <w:proofErr w:type="gramEnd"/>
      <w:r w:rsidRPr="003557B9">
        <w:rPr>
          <w:sz w:val="24"/>
          <w:szCs w:val="24"/>
        </w:rPr>
        <w:t xml:space="preserve"> по освоению дисциплины для подгото</w:t>
      </w:r>
      <w:r w:rsidRPr="003557B9">
        <w:rPr>
          <w:sz w:val="24"/>
          <w:szCs w:val="24"/>
        </w:rPr>
        <w:t>в</w:t>
      </w:r>
      <w:r w:rsidRPr="003557B9">
        <w:rPr>
          <w:sz w:val="24"/>
          <w:szCs w:val="24"/>
        </w:rPr>
        <w:t xml:space="preserve">ки к занятиям </w:t>
      </w:r>
      <w:r w:rsidRPr="003557B9">
        <w:rPr>
          <w:b/>
          <w:sz w:val="24"/>
          <w:szCs w:val="24"/>
        </w:rPr>
        <w:t xml:space="preserve">семинарского типа: 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557B9">
        <w:rPr>
          <w:sz w:val="24"/>
          <w:szCs w:val="24"/>
        </w:rPr>
        <w:t>организацио</w:t>
      </w:r>
      <w:r w:rsidRPr="003557B9">
        <w:rPr>
          <w:sz w:val="24"/>
          <w:szCs w:val="24"/>
        </w:rPr>
        <w:t>н</w:t>
      </w:r>
      <w:r w:rsidRPr="003557B9">
        <w:rPr>
          <w:sz w:val="24"/>
          <w:szCs w:val="24"/>
        </w:rPr>
        <w:t>ный</w:t>
      </w:r>
      <w:proofErr w:type="gramEnd"/>
      <w:r w:rsidRPr="003557B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557B9">
        <w:rPr>
          <w:sz w:val="24"/>
          <w:szCs w:val="24"/>
        </w:rPr>
        <w:t>я</w:t>
      </w:r>
      <w:r w:rsidRPr="003557B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557B9">
        <w:rPr>
          <w:sz w:val="24"/>
          <w:szCs w:val="24"/>
        </w:rPr>
        <w:t>н</w:t>
      </w:r>
      <w:r w:rsidRPr="003557B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557B9">
        <w:rPr>
          <w:sz w:val="24"/>
          <w:szCs w:val="24"/>
        </w:rPr>
        <w:t>в</w:t>
      </w:r>
      <w:r w:rsidRPr="003557B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557B9">
        <w:rPr>
          <w:sz w:val="24"/>
          <w:szCs w:val="24"/>
        </w:rPr>
        <w:t>т</w:t>
      </w:r>
      <w:r w:rsidRPr="003557B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557B9">
        <w:rPr>
          <w:sz w:val="24"/>
          <w:szCs w:val="24"/>
        </w:rPr>
        <w:t>т</w:t>
      </w:r>
      <w:r w:rsidRPr="003557B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557B9">
        <w:rPr>
          <w:sz w:val="24"/>
          <w:szCs w:val="24"/>
        </w:rPr>
        <w:t>б</w:t>
      </w:r>
      <w:r w:rsidRPr="003557B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557B9" w:rsidRDefault="007F4B97" w:rsidP="00A76E53">
      <w:pPr>
        <w:ind w:firstLine="709"/>
        <w:jc w:val="both"/>
        <w:rPr>
          <w:b/>
          <w:sz w:val="24"/>
          <w:szCs w:val="24"/>
        </w:rPr>
      </w:pPr>
      <w:r w:rsidRPr="003557B9">
        <w:rPr>
          <w:sz w:val="24"/>
          <w:szCs w:val="24"/>
        </w:rPr>
        <w:t xml:space="preserve">Методические указания для </w:t>
      </w:r>
      <w:proofErr w:type="gramStart"/>
      <w:r w:rsidRPr="003557B9">
        <w:rPr>
          <w:sz w:val="24"/>
          <w:szCs w:val="24"/>
        </w:rPr>
        <w:t>обучающихся</w:t>
      </w:r>
      <w:proofErr w:type="gramEnd"/>
      <w:r w:rsidRPr="003557B9">
        <w:rPr>
          <w:sz w:val="24"/>
          <w:szCs w:val="24"/>
        </w:rPr>
        <w:t xml:space="preserve"> по освоению дисциплины для </w:t>
      </w:r>
      <w:r w:rsidRPr="003557B9">
        <w:rPr>
          <w:b/>
          <w:sz w:val="24"/>
          <w:szCs w:val="24"/>
        </w:rPr>
        <w:t>самосто</w:t>
      </w:r>
      <w:r w:rsidRPr="003557B9">
        <w:rPr>
          <w:b/>
          <w:sz w:val="24"/>
          <w:szCs w:val="24"/>
        </w:rPr>
        <w:t>я</w:t>
      </w:r>
      <w:r w:rsidRPr="003557B9">
        <w:rPr>
          <w:b/>
          <w:sz w:val="24"/>
          <w:szCs w:val="24"/>
        </w:rPr>
        <w:t>тельной работы: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557B9">
        <w:rPr>
          <w:sz w:val="24"/>
          <w:szCs w:val="24"/>
        </w:rPr>
        <w:t>б</w:t>
      </w:r>
      <w:r w:rsidRPr="003557B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557B9">
        <w:rPr>
          <w:sz w:val="24"/>
          <w:szCs w:val="24"/>
        </w:rPr>
        <w:t>Самостоятел</w:t>
      </w:r>
      <w:r w:rsidRPr="003557B9">
        <w:rPr>
          <w:sz w:val="24"/>
          <w:szCs w:val="24"/>
        </w:rPr>
        <w:t>ь</w:t>
      </w:r>
      <w:r w:rsidRPr="003557B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 xml:space="preserve">ние тезисов) лекций; − выполнение контрольных работ; − решение задач; − работу со </w:t>
      </w:r>
      <w:r w:rsidRPr="003557B9">
        <w:rPr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557B9">
        <w:rPr>
          <w:sz w:val="24"/>
          <w:szCs w:val="24"/>
        </w:rPr>
        <w:t xml:space="preserve"> − </w:t>
      </w:r>
      <w:proofErr w:type="gramStart"/>
      <w:r w:rsidRPr="003557B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557B9">
        <w:rPr>
          <w:sz w:val="24"/>
          <w:szCs w:val="24"/>
        </w:rPr>
        <w:t>д</w:t>
      </w:r>
      <w:r w:rsidRPr="003557B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 xml:space="preserve">матичный, гипотетический </w:t>
      </w:r>
      <w:proofErr w:type="gramStart"/>
      <w:r w:rsidRPr="003557B9">
        <w:rPr>
          <w:sz w:val="24"/>
          <w:szCs w:val="24"/>
        </w:rPr>
        <w:t>характер</w:t>
      </w:r>
      <w:proofErr w:type="gramEnd"/>
      <w:r w:rsidRPr="003557B9">
        <w:rPr>
          <w:sz w:val="24"/>
          <w:szCs w:val="24"/>
        </w:rPr>
        <w:t xml:space="preserve"> и уловить скрытые вопросы.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557B9">
        <w:rPr>
          <w:sz w:val="24"/>
          <w:szCs w:val="24"/>
        </w:rPr>
        <w:t>ч</w:t>
      </w:r>
      <w:r w:rsidRPr="003557B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>большей убедительности той или иной позиции.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Следующим этапом работы</w:t>
      </w:r>
      <w:r w:rsidRPr="003557B9">
        <w:rPr>
          <w:b/>
          <w:bCs/>
          <w:sz w:val="24"/>
          <w:szCs w:val="24"/>
        </w:rPr>
        <w:t xml:space="preserve"> </w:t>
      </w:r>
      <w:r w:rsidRPr="003557B9">
        <w:rPr>
          <w:sz w:val="24"/>
          <w:szCs w:val="24"/>
        </w:rPr>
        <w:t>с литературными источниками является создание ко</w:t>
      </w:r>
      <w:r w:rsidRPr="003557B9">
        <w:rPr>
          <w:sz w:val="24"/>
          <w:szCs w:val="24"/>
        </w:rPr>
        <w:t>н</w:t>
      </w:r>
      <w:r w:rsidRPr="003557B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557B9">
        <w:rPr>
          <w:sz w:val="24"/>
          <w:szCs w:val="24"/>
        </w:rPr>
        <w:t>ь</w:t>
      </w:r>
      <w:r w:rsidRPr="003557B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557B9">
        <w:rPr>
          <w:rFonts w:eastAsia="Calibri"/>
          <w:sz w:val="24"/>
          <w:szCs w:val="24"/>
          <w:lang w:eastAsia="en-US"/>
        </w:rPr>
        <w:t>о</w:t>
      </w:r>
      <w:r w:rsidRPr="003557B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557B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557B9">
        <w:rPr>
          <w:rFonts w:eastAsia="Calibri"/>
          <w:sz w:val="24"/>
          <w:szCs w:val="24"/>
          <w:lang w:eastAsia="en-US"/>
        </w:rPr>
        <w:t xml:space="preserve"> и прочита</w:t>
      </w:r>
      <w:r w:rsidRPr="003557B9">
        <w:rPr>
          <w:rFonts w:eastAsia="Calibri"/>
          <w:sz w:val="24"/>
          <w:szCs w:val="24"/>
          <w:lang w:eastAsia="en-US"/>
        </w:rPr>
        <w:t>н</w:t>
      </w:r>
      <w:r w:rsidRPr="003557B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3557B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557B9">
        <w:rPr>
          <w:rFonts w:eastAsia="Calibri"/>
          <w:sz w:val="24"/>
          <w:szCs w:val="24"/>
          <w:lang w:eastAsia="en-US"/>
        </w:rPr>
        <w:t>т</w:t>
      </w:r>
      <w:r w:rsidRPr="003557B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557B9" w:rsidRDefault="007F4B97" w:rsidP="00B657E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7B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557B9">
        <w:rPr>
          <w:rFonts w:eastAsia="Calibri"/>
          <w:sz w:val="24"/>
          <w:szCs w:val="24"/>
          <w:lang w:eastAsia="en-US"/>
        </w:rPr>
        <w:t>е</w:t>
      </w:r>
      <w:r w:rsidRPr="003557B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b/>
          <w:bCs/>
          <w:sz w:val="24"/>
          <w:szCs w:val="24"/>
        </w:rPr>
        <w:t>Подготовка к промежуточной аттестации</w:t>
      </w:r>
      <w:r w:rsidRPr="003557B9">
        <w:rPr>
          <w:bCs/>
          <w:sz w:val="24"/>
          <w:szCs w:val="24"/>
        </w:rPr>
        <w:t>: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557B9">
        <w:rPr>
          <w:sz w:val="24"/>
          <w:szCs w:val="24"/>
        </w:rPr>
        <w:t>о</w:t>
      </w:r>
      <w:r w:rsidRPr="003557B9">
        <w:rPr>
          <w:sz w:val="24"/>
          <w:szCs w:val="24"/>
        </w:rPr>
        <w:t>дятся сведения, необходимые для ответа на них;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- внимательно прочитать рекомендованную литературу;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557B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557B9" w:rsidRDefault="003557B9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557B9">
        <w:rPr>
          <w:rFonts w:eastAsia="Calibri"/>
          <w:b/>
          <w:sz w:val="24"/>
          <w:szCs w:val="24"/>
          <w:lang w:eastAsia="en-US"/>
        </w:rPr>
        <w:t>10</w:t>
      </w:r>
      <w:r w:rsidR="000875BF" w:rsidRPr="003557B9">
        <w:rPr>
          <w:rFonts w:eastAsia="Calibri"/>
          <w:b/>
          <w:sz w:val="24"/>
          <w:szCs w:val="24"/>
          <w:lang w:eastAsia="en-US"/>
        </w:rPr>
        <w:t>.</w:t>
      </w:r>
      <w:r w:rsidR="009528CA" w:rsidRPr="003557B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557B9">
        <w:rPr>
          <w:rFonts w:eastAsia="Calibri"/>
          <w:b/>
          <w:sz w:val="24"/>
          <w:szCs w:val="24"/>
          <w:lang w:eastAsia="en-US"/>
        </w:rPr>
        <w:t>е</w:t>
      </w:r>
      <w:r w:rsidR="009528CA" w:rsidRPr="003557B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557B9">
        <w:rPr>
          <w:sz w:val="24"/>
          <w:szCs w:val="24"/>
        </w:rPr>
        <w:t>Microsoft</w:t>
      </w:r>
      <w:proofErr w:type="spellEnd"/>
      <w:r w:rsidRPr="003557B9">
        <w:rPr>
          <w:sz w:val="24"/>
          <w:szCs w:val="24"/>
        </w:rPr>
        <w:t xml:space="preserve"> </w:t>
      </w:r>
      <w:proofErr w:type="spellStart"/>
      <w:r w:rsidRPr="003557B9">
        <w:rPr>
          <w:sz w:val="24"/>
          <w:szCs w:val="24"/>
        </w:rPr>
        <w:t>Power</w:t>
      </w:r>
      <w:proofErr w:type="spellEnd"/>
      <w:r w:rsidRPr="003557B9">
        <w:rPr>
          <w:sz w:val="24"/>
          <w:szCs w:val="24"/>
        </w:rPr>
        <w:t xml:space="preserve"> </w:t>
      </w:r>
      <w:proofErr w:type="spellStart"/>
      <w:r w:rsidRPr="003557B9">
        <w:rPr>
          <w:sz w:val="24"/>
          <w:szCs w:val="24"/>
        </w:rPr>
        <w:t>Point</w:t>
      </w:r>
      <w:proofErr w:type="spellEnd"/>
      <w:r w:rsidRPr="003557B9">
        <w:rPr>
          <w:sz w:val="24"/>
          <w:szCs w:val="24"/>
        </w:rPr>
        <w:t>, видеоматериалов, слайдов.</w:t>
      </w:r>
    </w:p>
    <w:p w:rsidR="00A275E4" w:rsidRPr="003557B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557B9">
        <w:rPr>
          <w:sz w:val="24"/>
          <w:szCs w:val="24"/>
        </w:rPr>
        <w:t xml:space="preserve"> </w:t>
      </w:r>
      <w:r w:rsidRPr="003557B9">
        <w:rPr>
          <w:sz w:val="24"/>
          <w:szCs w:val="24"/>
        </w:rPr>
        <w:t>самостоятельной работы.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557B9">
        <w:rPr>
          <w:sz w:val="24"/>
          <w:szCs w:val="24"/>
        </w:rPr>
        <w:t>Moodle</w:t>
      </w:r>
      <w:proofErr w:type="spellEnd"/>
      <w:r w:rsidRPr="003557B9">
        <w:rPr>
          <w:sz w:val="24"/>
          <w:szCs w:val="24"/>
        </w:rPr>
        <w:t>, обеспечивает: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557B9">
        <w:rPr>
          <w:sz w:val="24"/>
          <w:szCs w:val="24"/>
        </w:rPr>
        <w:t>к</w:t>
      </w:r>
      <w:r w:rsidRPr="003557B9">
        <w:rPr>
          <w:sz w:val="24"/>
          <w:szCs w:val="24"/>
        </w:rPr>
        <w:t>тик, к изданиям эл</w:t>
      </w:r>
      <w:r w:rsidR="0096530E" w:rsidRPr="003557B9">
        <w:rPr>
          <w:sz w:val="24"/>
          <w:szCs w:val="24"/>
        </w:rPr>
        <w:t>ектронных библиотечных систем (</w:t>
      </w:r>
      <w:r w:rsidRPr="003557B9">
        <w:rPr>
          <w:sz w:val="24"/>
          <w:szCs w:val="24"/>
        </w:rPr>
        <w:t xml:space="preserve">ЭБС </w:t>
      </w:r>
      <w:proofErr w:type="spellStart"/>
      <w:r w:rsidRPr="003557B9">
        <w:rPr>
          <w:sz w:val="24"/>
          <w:szCs w:val="24"/>
        </w:rPr>
        <w:t>IPRBooks</w:t>
      </w:r>
      <w:proofErr w:type="spellEnd"/>
      <w:r w:rsidR="00951F6B" w:rsidRPr="003557B9">
        <w:rPr>
          <w:sz w:val="24"/>
          <w:szCs w:val="24"/>
        </w:rPr>
        <w:t xml:space="preserve">, ЭБС </w:t>
      </w:r>
      <w:proofErr w:type="spellStart"/>
      <w:r w:rsidR="00951F6B" w:rsidRPr="003557B9">
        <w:rPr>
          <w:sz w:val="24"/>
          <w:szCs w:val="24"/>
        </w:rPr>
        <w:t>Юрайт</w:t>
      </w:r>
      <w:proofErr w:type="spellEnd"/>
      <w:r w:rsidRPr="003557B9">
        <w:rPr>
          <w:sz w:val="24"/>
          <w:szCs w:val="24"/>
        </w:rPr>
        <w:t>) и эле</w:t>
      </w:r>
      <w:r w:rsidRPr="003557B9">
        <w:rPr>
          <w:sz w:val="24"/>
          <w:szCs w:val="24"/>
        </w:rPr>
        <w:t>к</w:t>
      </w:r>
      <w:r w:rsidRPr="003557B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557B9">
        <w:rPr>
          <w:sz w:val="24"/>
          <w:szCs w:val="24"/>
        </w:rPr>
        <w:t>т</w:t>
      </w:r>
      <w:r w:rsidRPr="003557B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3557B9">
        <w:rPr>
          <w:sz w:val="24"/>
          <w:szCs w:val="24"/>
        </w:rPr>
        <w:t>бакалавриата</w:t>
      </w:r>
      <w:proofErr w:type="spellEnd"/>
      <w:r w:rsidRPr="003557B9">
        <w:rPr>
          <w:sz w:val="24"/>
          <w:szCs w:val="24"/>
        </w:rPr>
        <w:t>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557B9">
        <w:rPr>
          <w:sz w:val="24"/>
          <w:szCs w:val="24"/>
        </w:rPr>
        <w:t>н</w:t>
      </w:r>
      <w:r w:rsidRPr="003557B9">
        <w:rPr>
          <w:sz w:val="24"/>
          <w:szCs w:val="24"/>
        </w:rPr>
        <w:t>ных образовательных технологий;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557B9">
        <w:rPr>
          <w:sz w:val="24"/>
          <w:szCs w:val="24"/>
        </w:rPr>
        <w:t>портфолио</w:t>
      </w:r>
      <w:proofErr w:type="spellEnd"/>
      <w:r w:rsidRPr="003557B9">
        <w:rPr>
          <w:sz w:val="24"/>
          <w:szCs w:val="24"/>
        </w:rPr>
        <w:t xml:space="preserve"> обучающегося, в том числе сохр</w:t>
      </w:r>
      <w:r w:rsidRPr="003557B9">
        <w:rPr>
          <w:sz w:val="24"/>
          <w:szCs w:val="24"/>
        </w:rPr>
        <w:t>а</w:t>
      </w:r>
      <w:r w:rsidRPr="003557B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557B9">
        <w:rPr>
          <w:sz w:val="24"/>
          <w:szCs w:val="24"/>
        </w:rPr>
        <w:t>и</w:t>
      </w:r>
      <w:r w:rsidRPr="003557B9">
        <w:rPr>
          <w:sz w:val="24"/>
          <w:szCs w:val="24"/>
        </w:rPr>
        <w:t>ков образовательного процесса;</w:t>
      </w:r>
    </w:p>
    <w:p w:rsidR="00CF2B2F" w:rsidRPr="003557B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557B9">
        <w:rPr>
          <w:sz w:val="24"/>
          <w:szCs w:val="24"/>
        </w:rPr>
        <w:t>заимодействие посредством сети «Интернет».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557B9">
        <w:rPr>
          <w:sz w:val="24"/>
          <w:szCs w:val="24"/>
        </w:rPr>
        <w:t>е</w:t>
      </w:r>
      <w:r w:rsidRPr="003557B9">
        <w:rPr>
          <w:sz w:val="24"/>
          <w:szCs w:val="24"/>
        </w:rPr>
        <w:t>дующие информационные технологии: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557B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компьютерное тестирование;</w:t>
      </w:r>
    </w:p>
    <w:p w:rsidR="00CF2B2F" w:rsidRPr="003557B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 xml:space="preserve">демонстрация </w:t>
      </w:r>
      <w:proofErr w:type="spellStart"/>
      <w:r w:rsidRPr="003557B9">
        <w:rPr>
          <w:sz w:val="24"/>
          <w:szCs w:val="24"/>
        </w:rPr>
        <w:t>мультимедийных</w:t>
      </w:r>
      <w:proofErr w:type="spellEnd"/>
      <w:r w:rsidRPr="003557B9">
        <w:rPr>
          <w:sz w:val="24"/>
          <w:szCs w:val="24"/>
        </w:rPr>
        <w:t xml:space="preserve"> материалов.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ПЕРЕЧЕНЬ ПРОГРАММНОГО ОБЕСПЕЧЕНИЯ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lastRenderedPageBreak/>
        <w:t>•</w:t>
      </w:r>
      <w:r w:rsidRPr="003557B9">
        <w:rPr>
          <w:sz w:val="24"/>
          <w:szCs w:val="24"/>
        </w:rPr>
        <w:tab/>
      </w:r>
      <w:r w:rsidRPr="003557B9">
        <w:rPr>
          <w:sz w:val="24"/>
          <w:szCs w:val="24"/>
          <w:lang w:val="en-US"/>
        </w:rPr>
        <w:t>Microsoft</w:t>
      </w:r>
      <w:r w:rsidRPr="003557B9">
        <w:rPr>
          <w:sz w:val="24"/>
          <w:szCs w:val="24"/>
        </w:rPr>
        <w:t xml:space="preserve"> </w:t>
      </w:r>
      <w:r w:rsidRPr="003557B9">
        <w:rPr>
          <w:sz w:val="24"/>
          <w:szCs w:val="24"/>
          <w:lang w:val="en-US"/>
        </w:rPr>
        <w:t>Windows</w:t>
      </w:r>
      <w:r w:rsidRPr="003557B9">
        <w:rPr>
          <w:sz w:val="24"/>
          <w:szCs w:val="24"/>
        </w:rPr>
        <w:t xml:space="preserve"> 10 </w:t>
      </w:r>
      <w:r w:rsidRPr="003557B9">
        <w:rPr>
          <w:sz w:val="24"/>
          <w:szCs w:val="24"/>
          <w:lang w:val="en-US"/>
        </w:rPr>
        <w:t>Professional</w:t>
      </w:r>
      <w:r w:rsidRPr="003557B9">
        <w:rPr>
          <w:sz w:val="24"/>
          <w:szCs w:val="24"/>
        </w:rPr>
        <w:t xml:space="preserve"> 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557B9">
        <w:rPr>
          <w:sz w:val="24"/>
          <w:szCs w:val="24"/>
          <w:lang w:val="en-US"/>
        </w:rPr>
        <w:t>•</w:t>
      </w:r>
      <w:r w:rsidRPr="003557B9">
        <w:rPr>
          <w:sz w:val="24"/>
          <w:szCs w:val="24"/>
          <w:lang w:val="en-US"/>
        </w:rPr>
        <w:tab/>
        <w:t xml:space="preserve">Microsoft Windows XP Professional SP3 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557B9">
        <w:rPr>
          <w:sz w:val="24"/>
          <w:szCs w:val="24"/>
          <w:lang w:val="en-US"/>
        </w:rPr>
        <w:t>•</w:t>
      </w:r>
      <w:r w:rsidRPr="003557B9">
        <w:rPr>
          <w:sz w:val="24"/>
          <w:szCs w:val="24"/>
          <w:lang w:val="en-US"/>
        </w:rPr>
        <w:tab/>
        <w:t xml:space="preserve">Microsoft Office Professional 2007 Russian 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</w:r>
      <w:proofErr w:type="gramStart"/>
      <w:r w:rsidRPr="003557B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557B9">
        <w:rPr>
          <w:bCs/>
          <w:sz w:val="24"/>
          <w:szCs w:val="24"/>
        </w:rPr>
        <w:t>вободно</w:t>
      </w:r>
      <w:proofErr w:type="spellEnd"/>
      <w:r w:rsidRPr="003557B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557B9">
        <w:rPr>
          <w:bCs/>
          <w:sz w:val="24"/>
          <w:szCs w:val="24"/>
        </w:rPr>
        <w:t>LibreOffice</w:t>
      </w:r>
      <w:proofErr w:type="spellEnd"/>
      <w:r w:rsidRPr="003557B9">
        <w:rPr>
          <w:bCs/>
          <w:sz w:val="24"/>
          <w:szCs w:val="24"/>
        </w:rPr>
        <w:t xml:space="preserve"> 6.0.3.2 </w:t>
      </w:r>
      <w:proofErr w:type="spellStart"/>
      <w:r w:rsidRPr="003557B9">
        <w:rPr>
          <w:bCs/>
          <w:sz w:val="24"/>
          <w:szCs w:val="24"/>
        </w:rPr>
        <w:t>Stable</w:t>
      </w:r>
      <w:proofErr w:type="spellEnd"/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  <w:t>Антивирус Касперского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57B9">
        <w:rPr>
          <w:sz w:val="24"/>
          <w:szCs w:val="24"/>
        </w:rPr>
        <w:t>•</w:t>
      </w:r>
      <w:r w:rsidRPr="003557B9">
        <w:rPr>
          <w:sz w:val="24"/>
          <w:szCs w:val="24"/>
        </w:rPr>
        <w:tab/>
      </w:r>
      <w:proofErr w:type="spellStart"/>
      <w:proofErr w:type="gramStart"/>
      <w:r w:rsidRPr="003557B9">
        <w:rPr>
          <w:sz w:val="24"/>
          <w:szCs w:val="24"/>
        </w:rPr>
        <w:t>C</w:t>
      </w:r>
      <w:proofErr w:type="gramEnd"/>
      <w:r w:rsidRPr="003557B9">
        <w:rPr>
          <w:sz w:val="24"/>
          <w:szCs w:val="24"/>
        </w:rPr>
        <w:t>истема</w:t>
      </w:r>
      <w:proofErr w:type="spellEnd"/>
      <w:r w:rsidRPr="003557B9">
        <w:rPr>
          <w:sz w:val="24"/>
          <w:szCs w:val="24"/>
        </w:rPr>
        <w:t xml:space="preserve"> управления курсами LMS Русский </w:t>
      </w:r>
      <w:proofErr w:type="spellStart"/>
      <w:r w:rsidRPr="003557B9">
        <w:rPr>
          <w:sz w:val="24"/>
          <w:szCs w:val="24"/>
        </w:rPr>
        <w:t>Moodle</w:t>
      </w:r>
      <w:proofErr w:type="spellEnd"/>
      <w:r w:rsidRPr="003557B9">
        <w:rPr>
          <w:sz w:val="24"/>
          <w:szCs w:val="24"/>
        </w:rPr>
        <w:t xml:space="preserve"> 3KL</w:t>
      </w:r>
    </w:p>
    <w:p w:rsidR="003557B9" w:rsidRPr="003557B9" w:rsidRDefault="003557B9" w:rsidP="003557B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F1E4F" w:rsidRDefault="001F1E4F" w:rsidP="001F1E4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1F1E4F" w:rsidRDefault="001F1E4F" w:rsidP="001F1E4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F1E4F" w:rsidRDefault="001F1E4F" w:rsidP="001F1E4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67F2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F1E4F" w:rsidRDefault="001F1E4F" w:rsidP="001F1E4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67F2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1E4F" w:rsidRDefault="001F1E4F" w:rsidP="001F1E4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67F2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1E4F" w:rsidRDefault="001F1E4F" w:rsidP="001F1E4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67F2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1E4F" w:rsidRDefault="001F1E4F" w:rsidP="001F1E4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40469E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F1E4F" w:rsidRDefault="001F1E4F" w:rsidP="001F1E4F">
      <w:pPr>
        <w:jc w:val="both"/>
        <w:rPr>
          <w:b/>
          <w:sz w:val="24"/>
          <w:szCs w:val="24"/>
        </w:rPr>
      </w:pPr>
    </w:p>
    <w:p w:rsidR="001F1E4F" w:rsidRDefault="001F1E4F" w:rsidP="001F1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40469E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40469E">
          <w:rPr>
            <w:rStyle w:val="a8"/>
            <w:sz w:val="24"/>
            <w:szCs w:val="24"/>
            <w:lang w:val="en-US"/>
          </w:rPr>
          <w:t>www</w:t>
        </w:r>
        <w:r w:rsidR="0040469E" w:rsidRPr="00287859">
          <w:rPr>
            <w:rStyle w:val="a8"/>
            <w:sz w:val="24"/>
            <w:szCs w:val="24"/>
          </w:rPr>
          <w:t>.</w:t>
        </w:r>
        <w:proofErr w:type="spellStart"/>
        <w:r w:rsidR="0040469E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40469E" w:rsidRPr="00287859">
          <w:rPr>
            <w:rStyle w:val="a8"/>
            <w:sz w:val="24"/>
            <w:szCs w:val="24"/>
          </w:rPr>
          <w:t>-</w:t>
        </w:r>
        <w:r w:rsidR="0040469E">
          <w:rPr>
            <w:rStyle w:val="a8"/>
            <w:sz w:val="24"/>
            <w:szCs w:val="24"/>
            <w:lang w:val="en-US"/>
          </w:rPr>
          <w:t>online</w:t>
        </w:r>
        <w:r w:rsidR="0040469E" w:rsidRPr="00287859">
          <w:rPr>
            <w:rStyle w:val="a8"/>
            <w:sz w:val="24"/>
            <w:szCs w:val="24"/>
          </w:rPr>
          <w:t>.</w:t>
        </w:r>
        <w:proofErr w:type="spellStart"/>
        <w:r w:rsidR="0040469E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1F1E4F" w:rsidRDefault="001F1E4F" w:rsidP="001F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1F1E4F" w:rsidRDefault="001F1E4F" w:rsidP="001F1E4F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3557B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557B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F8" w:rsidRDefault="009A05F8" w:rsidP="00160BC1">
      <w:r>
        <w:separator/>
      </w:r>
    </w:p>
  </w:endnote>
  <w:endnote w:type="continuationSeparator" w:id="1">
    <w:p w:rsidR="009A05F8" w:rsidRDefault="009A05F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F8" w:rsidRDefault="009A05F8" w:rsidP="00160BC1">
      <w:r>
        <w:separator/>
      </w:r>
    </w:p>
  </w:footnote>
  <w:footnote w:type="continuationSeparator" w:id="1">
    <w:p w:rsidR="009A05F8" w:rsidRDefault="009A05F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BA3"/>
    <w:multiLevelType w:val="hybridMultilevel"/>
    <w:tmpl w:val="B92691C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74DB6"/>
    <w:multiLevelType w:val="hybridMultilevel"/>
    <w:tmpl w:val="FB6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312B"/>
    <w:multiLevelType w:val="hybridMultilevel"/>
    <w:tmpl w:val="1296414C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A11"/>
    <w:multiLevelType w:val="hybridMultilevel"/>
    <w:tmpl w:val="94F4CDD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31B2A"/>
    <w:multiLevelType w:val="hybridMultilevel"/>
    <w:tmpl w:val="9964036A"/>
    <w:lvl w:ilvl="0" w:tplc="5290B836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94371"/>
    <w:multiLevelType w:val="hybridMultilevel"/>
    <w:tmpl w:val="1D6AB54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473BA"/>
    <w:multiLevelType w:val="hybridMultilevel"/>
    <w:tmpl w:val="F05237EC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331C9F"/>
    <w:multiLevelType w:val="hybridMultilevel"/>
    <w:tmpl w:val="50183E1E"/>
    <w:lvl w:ilvl="0" w:tplc="5290B836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BBF2FEC"/>
    <w:multiLevelType w:val="hybridMultilevel"/>
    <w:tmpl w:val="7DB2AC40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3FC1"/>
    <w:rsid w:val="00054D67"/>
    <w:rsid w:val="00060A01"/>
    <w:rsid w:val="00064734"/>
    <w:rsid w:val="00064AA9"/>
    <w:rsid w:val="000713E0"/>
    <w:rsid w:val="000835F5"/>
    <w:rsid w:val="00083B3C"/>
    <w:rsid w:val="000875BF"/>
    <w:rsid w:val="000911D1"/>
    <w:rsid w:val="000A0154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0E36"/>
    <w:rsid w:val="00131CDA"/>
    <w:rsid w:val="00132F57"/>
    <w:rsid w:val="001378B1"/>
    <w:rsid w:val="0015639D"/>
    <w:rsid w:val="00157C36"/>
    <w:rsid w:val="00160BC1"/>
    <w:rsid w:val="00161C70"/>
    <w:rsid w:val="00167F20"/>
    <w:rsid w:val="001716A9"/>
    <w:rsid w:val="00181AAB"/>
    <w:rsid w:val="00184F65"/>
    <w:rsid w:val="001871AA"/>
    <w:rsid w:val="00192760"/>
    <w:rsid w:val="0019302F"/>
    <w:rsid w:val="001A6533"/>
    <w:rsid w:val="001C3296"/>
    <w:rsid w:val="001C4FED"/>
    <w:rsid w:val="001C6305"/>
    <w:rsid w:val="001E0F5C"/>
    <w:rsid w:val="001F11DE"/>
    <w:rsid w:val="001F1E4F"/>
    <w:rsid w:val="001F76B8"/>
    <w:rsid w:val="0020542E"/>
    <w:rsid w:val="00207E2E"/>
    <w:rsid w:val="00207FB7"/>
    <w:rsid w:val="00211C1B"/>
    <w:rsid w:val="0022074A"/>
    <w:rsid w:val="00240072"/>
    <w:rsid w:val="00240A81"/>
    <w:rsid w:val="00245199"/>
    <w:rsid w:val="002657BC"/>
    <w:rsid w:val="00276128"/>
    <w:rsid w:val="0027733F"/>
    <w:rsid w:val="00284E2C"/>
    <w:rsid w:val="00287859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08DA"/>
    <w:rsid w:val="00315AB7"/>
    <w:rsid w:val="0032166A"/>
    <w:rsid w:val="00330957"/>
    <w:rsid w:val="003343CD"/>
    <w:rsid w:val="0033546E"/>
    <w:rsid w:val="003425AB"/>
    <w:rsid w:val="003557B9"/>
    <w:rsid w:val="00355C7E"/>
    <w:rsid w:val="003618C2"/>
    <w:rsid w:val="00363097"/>
    <w:rsid w:val="00365758"/>
    <w:rsid w:val="003668E3"/>
    <w:rsid w:val="00372B59"/>
    <w:rsid w:val="00390B62"/>
    <w:rsid w:val="0039725D"/>
    <w:rsid w:val="003A130F"/>
    <w:rsid w:val="003A3494"/>
    <w:rsid w:val="003A57B5"/>
    <w:rsid w:val="003A6FB0"/>
    <w:rsid w:val="003A71E4"/>
    <w:rsid w:val="003B6663"/>
    <w:rsid w:val="003B7F71"/>
    <w:rsid w:val="003D4888"/>
    <w:rsid w:val="003E63C3"/>
    <w:rsid w:val="003F782D"/>
    <w:rsid w:val="00400491"/>
    <w:rsid w:val="0040469E"/>
    <w:rsid w:val="00407242"/>
    <w:rsid w:val="00407404"/>
    <w:rsid w:val="004110F5"/>
    <w:rsid w:val="00435249"/>
    <w:rsid w:val="0045563F"/>
    <w:rsid w:val="0046365B"/>
    <w:rsid w:val="0047224A"/>
    <w:rsid w:val="0047572F"/>
    <w:rsid w:val="0047633A"/>
    <w:rsid w:val="004801D4"/>
    <w:rsid w:val="0048300E"/>
    <w:rsid w:val="00483DE4"/>
    <w:rsid w:val="0049217A"/>
    <w:rsid w:val="00493A89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2FD8"/>
    <w:rsid w:val="005362E6"/>
    <w:rsid w:val="00537A62"/>
    <w:rsid w:val="00540F31"/>
    <w:rsid w:val="00565480"/>
    <w:rsid w:val="005669CB"/>
    <w:rsid w:val="00571E04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60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19DD"/>
    <w:rsid w:val="006044B4"/>
    <w:rsid w:val="00607E17"/>
    <w:rsid w:val="006118F6"/>
    <w:rsid w:val="006136EB"/>
    <w:rsid w:val="00624E28"/>
    <w:rsid w:val="00642A2F"/>
    <w:rsid w:val="006439F4"/>
    <w:rsid w:val="0065518F"/>
    <w:rsid w:val="0065606F"/>
    <w:rsid w:val="00656AC4"/>
    <w:rsid w:val="00662A60"/>
    <w:rsid w:val="00676914"/>
    <w:rsid w:val="00687B3A"/>
    <w:rsid w:val="00692B08"/>
    <w:rsid w:val="00692DD7"/>
    <w:rsid w:val="006971C9"/>
    <w:rsid w:val="006B0CA3"/>
    <w:rsid w:val="006B4376"/>
    <w:rsid w:val="006D108C"/>
    <w:rsid w:val="006D15B6"/>
    <w:rsid w:val="006D6805"/>
    <w:rsid w:val="006E5C19"/>
    <w:rsid w:val="00705814"/>
    <w:rsid w:val="00705FB5"/>
    <w:rsid w:val="007066B1"/>
    <w:rsid w:val="00713D44"/>
    <w:rsid w:val="00715817"/>
    <w:rsid w:val="00717049"/>
    <w:rsid w:val="007327FE"/>
    <w:rsid w:val="0075006C"/>
    <w:rsid w:val="007512C7"/>
    <w:rsid w:val="00752936"/>
    <w:rsid w:val="0076201E"/>
    <w:rsid w:val="00762738"/>
    <w:rsid w:val="00764497"/>
    <w:rsid w:val="007751FE"/>
    <w:rsid w:val="00777B09"/>
    <w:rsid w:val="00781ADF"/>
    <w:rsid w:val="00783D3E"/>
    <w:rsid w:val="00785842"/>
    <w:rsid w:val="007865CB"/>
    <w:rsid w:val="007932FF"/>
    <w:rsid w:val="00793E1B"/>
    <w:rsid w:val="00793F01"/>
    <w:rsid w:val="007A5EE5"/>
    <w:rsid w:val="007A7E7B"/>
    <w:rsid w:val="007B2F12"/>
    <w:rsid w:val="007B3273"/>
    <w:rsid w:val="007C13D4"/>
    <w:rsid w:val="007C277B"/>
    <w:rsid w:val="007C3452"/>
    <w:rsid w:val="007D2AF2"/>
    <w:rsid w:val="007D5CC1"/>
    <w:rsid w:val="007E03EE"/>
    <w:rsid w:val="007E10C6"/>
    <w:rsid w:val="007F098D"/>
    <w:rsid w:val="007F4B97"/>
    <w:rsid w:val="007F7023"/>
    <w:rsid w:val="007F7A4D"/>
    <w:rsid w:val="00801B83"/>
    <w:rsid w:val="00804185"/>
    <w:rsid w:val="00820D1B"/>
    <w:rsid w:val="00823333"/>
    <w:rsid w:val="00823E5A"/>
    <w:rsid w:val="00827DBD"/>
    <w:rsid w:val="00827FE8"/>
    <w:rsid w:val="008333A9"/>
    <w:rsid w:val="00835C28"/>
    <w:rsid w:val="008423FF"/>
    <w:rsid w:val="00857A72"/>
    <w:rsid w:val="00857FC8"/>
    <w:rsid w:val="0086651C"/>
    <w:rsid w:val="00876621"/>
    <w:rsid w:val="0088224C"/>
    <w:rsid w:val="0088272E"/>
    <w:rsid w:val="00887DF7"/>
    <w:rsid w:val="008A6C64"/>
    <w:rsid w:val="008B6331"/>
    <w:rsid w:val="008E5E59"/>
    <w:rsid w:val="00920199"/>
    <w:rsid w:val="00921868"/>
    <w:rsid w:val="00930CAE"/>
    <w:rsid w:val="00941875"/>
    <w:rsid w:val="00951F6B"/>
    <w:rsid w:val="009528CA"/>
    <w:rsid w:val="00954E45"/>
    <w:rsid w:val="0096530E"/>
    <w:rsid w:val="00965998"/>
    <w:rsid w:val="009718D3"/>
    <w:rsid w:val="009A05F8"/>
    <w:rsid w:val="009D1BD7"/>
    <w:rsid w:val="009E35D2"/>
    <w:rsid w:val="009E6268"/>
    <w:rsid w:val="009F4070"/>
    <w:rsid w:val="00A06BF3"/>
    <w:rsid w:val="00A248D9"/>
    <w:rsid w:val="00A26B80"/>
    <w:rsid w:val="00A275E4"/>
    <w:rsid w:val="00A32A5F"/>
    <w:rsid w:val="00A44083"/>
    <w:rsid w:val="00A44F9E"/>
    <w:rsid w:val="00A46719"/>
    <w:rsid w:val="00A54C16"/>
    <w:rsid w:val="00A567CD"/>
    <w:rsid w:val="00A6145E"/>
    <w:rsid w:val="00A63D90"/>
    <w:rsid w:val="00A75675"/>
    <w:rsid w:val="00A76E53"/>
    <w:rsid w:val="00A93175"/>
    <w:rsid w:val="00A94A8A"/>
    <w:rsid w:val="00A9607B"/>
    <w:rsid w:val="00A96C48"/>
    <w:rsid w:val="00AA2A29"/>
    <w:rsid w:val="00AB2091"/>
    <w:rsid w:val="00AD0669"/>
    <w:rsid w:val="00AD0F13"/>
    <w:rsid w:val="00AD208A"/>
    <w:rsid w:val="00AD4A3C"/>
    <w:rsid w:val="00AE3177"/>
    <w:rsid w:val="00AF24B7"/>
    <w:rsid w:val="00AF61EB"/>
    <w:rsid w:val="00AF66FC"/>
    <w:rsid w:val="00B23356"/>
    <w:rsid w:val="00B446E7"/>
    <w:rsid w:val="00B5209B"/>
    <w:rsid w:val="00B534D4"/>
    <w:rsid w:val="00B542D4"/>
    <w:rsid w:val="00B54421"/>
    <w:rsid w:val="00B642B8"/>
    <w:rsid w:val="00B657E1"/>
    <w:rsid w:val="00B76CF1"/>
    <w:rsid w:val="00B817E2"/>
    <w:rsid w:val="00BB6C9A"/>
    <w:rsid w:val="00BB70FB"/>
    <w:rsid w:val="00BC7D6C"/>
    <w:rsid w:val="00BE023D"/>
    <w:rsid w:val="00BF1B4A"/>
    <w:rsid w:val="00BF22FC"/>
    <w:rsid w:val="00C03200"/>
    <w:rsid w:val="00C1245E"/>
    <w:rsid w:val="00C13684"/>
    <w:rsid w:val="00C228C5"/>
    <w:rsid w:val="00C245CF"/>
    <w:rsid w:val="00C24EA8"/>
    <w:rsid w:val="00C26026"/>
    <w:rsid w:val="00C31CB7"/>
    <w:rsid w:val="00C33468"/>
    <w:rsid w:val="00C3475E"/>
    <w:rsid w:val="00C40C06"/>
    <w:rsid w:val="00C55E91"/>
    <w:rsid w:val="00C7064A"/>
    <w:rsid w:val="00C70656"/>
    <w:rsid w:val="00C70CA1"/>
    <w:rsid w:val="00C90A7A"/>
    <w:rsid w:val="00C93F61"/>
    <w:rsid w:val="00C94464"/>
    <w:rsid w:val="00C953C9"/>
    <w:rsid w:val="00C969CB"/>
    <w:rsid w:val="00CA401A"/>
    <w:rsid w:val="00CB27ED"/>
    <w:rsid w:val="00CB33E0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3177"/>
    <w:rsid w:val="00D8506D"/>
    <w:rsid w:val="00D86760"/>
    <w:rsid w:val="00D90307"/>
    <w:rsid w:val="00D97830"/>
    <w:rsid w:val="00DA3FFC"/>
    <w:rsid w:val="00DA489D"/>
    <w:rsid w:val="00DA48D3"/>
    <w:rsid w:val="00DB08E2"/>
    <w:rsid w:val="00DB0A35"/>
    <w:rsid w:val="00DB228F"/>
    <w:rsid w:val="00DB7B65"/>
    <w:rsid w:val="00DC6660"/>
    <w:rsid w:val="00DC6F23"/>
    <w:rsid w:val="00DD03B9"/>
    <w:rsid w:val="00DD4068"/>
    <w:rsid w:val="00DD6EB4"/>
    <w:rsid w:val="00DE38F3"/>
    <w:rsid w:val="00DF1076"/>
    <w:rsid w:val="00DF26AA"/>
    <w:rsid w:val="00DF691B"/>
    <w:rsid w:val="00DF7ED6"/>
    <w:rsid w:val="00E02CDE"/>
    <w:rsid w:val="00E11452"/>
    <w:rsid w:val="00E21C71"/>
    <w:rsid w:val="00E34405"/>
    <w:rsid w:val="00E355CD"/>
    <w:rsid w:val="00E42527"/>
    <w:rsid w:val="00E42AED"/>
    <w:rsid w:val="00E4451A"/>
    <w:rsid w:val="00E57B9F"/>
    <w:rsid w:val="00E61E8E"/>
    <w:rsid w:val="00E72419"/>
    <w:rsid w:val="00E72975"/>
    <w:rsid w:val="00E7465A"/>
    <w:rsid w:val="00E9119D"/>
    <w:rsid w:val="00E92238"/>
    <w:rsid w:val="00E965E2"/>
    <w:rsid w:val="00E9692D"/>
    <w:rsid w:val="00EA206F"/>
    <w:rsid w:val="00EA3690"/>
    <w:rsid w:val="00EB67DD"/>
    <w:rsid w:val="00ED28E4"/>
    <w:rsid w:val="00ED4602"/>
    <w:rsid w:val="00ED789C"/>
    <w:rsid w:val="00EE165B"/>
    <w:rsid w:val="00EE4D57"/>
    <w:rsid w:val="00EF5554"/>
    <w:rsid w:val="00F00B76"/>
    <w:rsid w:val="00F06F17"/>
    <w:rsid w:val="00F11CE4"/>
    <w:rsid w:val="00F22483"/>
    <w:rsid w:val="00F226CA"/>
    <w:rsid w:val="00F239D1"/>
    <w:rsid w:val="00F24962"/>
    <w:rsid w:val="00F26D0F"/>
    <w:rsid w:val="00F322E1"/>
    <w:rsid w:val="00F342F7"/>
    <w:rsid w:val="00F40FEC"/>
    <w:rsid w:val="00F42549"/>
    <w:rsid w:val="00F625A5"/>
    <w:rsid w:val="00F63ADF"/>
    <w:rsid w:val="00F63BBC"/>
    <w:rsid w:val="00F71CA8"/>
    <w:rsid w:val="00F775C8"/>
    <w:rsid w:val="00F8007A"/>
    <w:rsid w:val="00F803A3"/>
    <w:rsid w:val="00F92178"/>
    <w:rsid w:val="00F96A96"/>
    <w:rsid w:val="00FA5C55"/>
    <w:rsid w:val="00FB05DD"/>
    <w:rsid w:val="00FB15A7"/>
    <w:rsid w:val="00FB3DFD"/>
    <w:rsid w:val="00FB4AF7"/>
    <w:rsid w:val="00FC306B"/>
    <w:rsid w:val="00FD3226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F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F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27F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27F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6B4376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1F1E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775C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46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32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34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35322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10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AE45-B8F0-4716-85F9-AFB83BC7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http://www.iprbookshop.ru/24347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http://www.iprbookshop.ru/35322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http://www.iprbookshop.ru/14105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http://www.iprbookshop.ru/35323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2018-12-07T09:28:00Z</cp:lastPrinted>
  <dcterms:created xsi:type="dcterms:W3CDTF">2022-07-01T16:41:00Z</dcterms:created>
  <dcterms:modified xsi:type="dcterms:W3CDTF">2023-06-06T04:06:00Z</dcterms:modified>
</cp:coreProperties>
</file>